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FC274">
      <w:pPr>
        <w:pStyle w:val="3"/>
        <w:spacing w:before="240" w:beforeAutospacing="0" w:after="240" w:afterAutospacing="0" w:line="600" w:lineRule="exact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773EF3C0">
      <w:pPr>
        <w:widowControl/>
        <w:spacing w:line="600" w:lineRule="exact"/>
        <w:jc w:val="center"/>
        <w:rPr>
          <w:rFonts w:hint="eastAsia" w:ascii="黑体" w:hAnsi="黑体" w:eastAsia="黑体" w:cs="黑体"/>
          <w:spacing w:val="-2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pacing w:val="-20"/>
          <w:sz w:val="44"/>
          <w:szCs w:val="44"/>
        </w:rPr>
        <w:t>济南市</w:t>
      </w:r>
      <w:r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  <w:t>以旧换新居家适老化改造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补贴活动</w:t>
      </w:r>
    </w:p>
    <w:p w14:paraId="37790B94">
      <w:pPr>
        <w:widowControl/>
        <w:spacing w:line="600" w:lineRule="exact"/>
        <w:jc w:val="center"/>
        <w:rPr>
          <w:rFonts w:hint="eastAsia" w:ascii="黑体" w:hAnsi="黑体" w:eastAsia="黑体" w:cs="黑体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  <w:t>参与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企业申请报名表</w:t>
      </w:r>
    </w:p>
    <w:bookmarkEnd w:id="0"/>
    <w:p w14:paraId="22761E9A">
      <w:pPr>
        <w:adjustRightInd w:val="0"/>
        <w:snapToGrid w:val="0"/>
        <w:spacing w:line="600" w:lineRule="exact"/>
        <w:jc w:val="right"/>
        <w:rPr>
          <w:rFonts w:ascii="宋体" w:hAnsi="宋体" w:cs="楷体_GB2312"/>
          <w:color w:val="000000"/>
          <w:sz w:val="24"/>
        </w:rPr>
      </w:pPr>
      <w:r>
        <w:rPr>
          <w:rFonts w:hint="eastAsia" w:ascii="宋体" w:hAnsi="宋体" w:cs="楷体_GB2312"/>
          <w:color w:val="000000"/>
          <w:sz w:val="24"/>
        </w:rPr>
        <w:t xml:space="preserve">填报时间：2025年  </w:t>
      </w:r>
      <w:r>
        <w:rPr>
          <w:rFonts w:ascii="宋体" w:hAnsi="宋体" w:cs="楷体_GB2312"/>
          <w:color w:val="000000"/>
          <w:sz w:val="24"/>
        </w:rPr>
        <w:t xml:space="preserve"> </w:t>
      </w:r>
      <w:r>
        <w:rPr>
          <w:rFonts w:hint="eastAsia" w:ascii="宋体" w:hAnsi="宋体" w:cs="楷体_GB2312"/>
          <w:color w:val="000000"/>
          <w:sz w:val="24"/>
        </w:rPr>
        <w:t xml:space="preserve">月  </w:t>
      </w:r>
      <w:r>
        <w:rPr>
          <w:rFonts w:ascii="宋体" w:hAnsi="宋体" w:cs="楷体_GB2312"/>
          <w:color w:val="000000"/>
          <w:sz w:val="24"/>
        </w:rPr>
        <w:t xml:space="preserve">  </w:t>
      </w:r>
      <w:r>
        <w:rPr>
          <w:rFonts w:hint="eastAsia" w:ascii="宋体" w:hAnsi="宋体" w:cs="楷体_GB2312"/>
          <w:color w:val="000000"/>
          <w:sz w:val="24"/>
        </w:rPr>
        <w:t>日</w:t>
      </w:r>
    </w:p>
    <w:tbl>
      <w:tblPr>
        <w:tblStyle w:val="4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65"/>
        <w:gridCol w:w="1560"/>
        <w:gridCol w:w="1211"/>
        <w:gridCol w:w="1327"/>
        <w:gridCol w:w="1846"/>
      </w:tblGrid>
      <w:tr w14:paraId="0929D7C5">
        <w:trPr>
          <w:trHeight w:val="737" w:hRule="atLeast"/>
          <w:jc w:val="center"/>
        </w:trPr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289DBFB1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7409" w:type="dxa"/>
            <w:gridSpan w:val="5"/>
            <w:tcMar>
              <w:left w:w="57" w:type="dxa"/>
              <w:right w:w="57" w:type="dxa"/>
            </w:tcMar>
            <w:vAlign w:val="center"/>
          </w:tcPr>
          <w:p w14:paraId="6D920D57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 w14:paraId="53952B5A">
        <w:trPr>
          <w:trHeight w:val="1066" w:hRule="atLeast"/>
          <w:jc w:val="center"/>
        </w:trPr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635A76D2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注册地址</w:t>
            </w: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14:paraId="18956D53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65A86FF8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所属区县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  <w:vAlign w:val="center"/>
          </w:tcPr>
          <w:p w14:paraId="68D9F510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 w14:paraId="61770636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上年度营业额（万元）</w:t>
            </w:r>
          </w:p>
        </w:tc>
        <w:tc>
          <w:tcPr>
            <w:tcW w:w="1846" w:type="dxa"/>
            <w:tcMar>
              <w:left w:w="57" w:type="dxa"/>
              <w:right w:w="57" w:type="dxa"/>
            </w:tcMar>
            <w:vAlign w:val="center"/>
          </w:tcPr>
          <w:p w14:paraId="083466DF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 w14:paraId="28AEC4D2">
        <w:trPr>
          <w:trHeight w:val="340" w:hRule="atLeast"/>
          <w:jc w:val="center"/>
        </w:trPr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67728B97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465" w:type="dxa"/>
            <w:tcMar>
              <w:left w:w="57" w:type="dxa"/>
              <w:right w:w="57" w:type="dxa"/>
            </w:tcMar>
            <w:vAlign w:val="center"/>
          </w:tcPr>
          <w:p w14:paraId="703FDEB6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14:paraId="3865DAC3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活动负责人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  <w:vAlign w:val="center"/>
          </w:tcPr>
          <w:p w14:paraId="3AC379C3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tcMar>
              <w:left w:w="57" w:type="dxa"/>
              <w:right w:w="57" w:type="dxa"/>
            </w:tcMar>
            <w:vAlign w:val="center"/>
          </w:tcPr>
          <w:p w14:paraId="09AD2964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846" w:type="dxa"/>
            <w:tcMar>
              <w:left w:w="57" w:type="dxa"/>
              <w:right w:w="57" w:type="dxa"/>
            </w:tcMar>
            <w:vAlign w:val="center"/>
          </w:tcPr>
          <w:p w14:paraId="7C57CF85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 w14:paraId="2D3B3370">
        <w:trPr>
          <w:trHeight w:val="808" w:hRule="atLeast"/>
          <w:jc w:val="center"/>
        </w:trPr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38E69E52">
            <w:pPr>
              <w:pStyle w:val="3"/>
              <w:widowControl w:val="0"/>
              <w:spacing w:before="0" w:beforeAutospacing="0" w:after="0" w:afterAutospacing="0" w:line="6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</w:rPr>
              <w:t>统一社会信用代码</w:t>
            </w:r>
          </w:p>
        </w:tc>
        <w:tc>
          <w:tcPr>
            <w:tcW w:w="3025" w:type="dxa"/>
            <w:gridSpan w:val="2"/>
            <w:tcMar>
              <w:left w:w="57" w:type="dxa"/>
              <w:right w:w="57" w:type="dxa"/>
            </w:tcMar>
            <w:vAlign w:val="center"/>
          </w:tcPr>
          <w:p w14:paraId="39131AEF">
            <w:pPr>
              <w:pStyle w:val="3"/>
              <w:widowControl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 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  <w:vAlign w:val="center"/>
          </w:tcPr>
          <w:p w14:paraId="6010897D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3173" w:type="dxa"/>
            <w:gridSpan w:val="2"/>
            <w:tcMar>
              <w:left w:w="57" w:type="dxa"/>
              <w:right w:w="57" w:type="dxa"/>
            </w:tcMar>
            <w:vAlign w:val="center"/>
          </w:tcPr>
          <w:p w14:paraId="266A6F8C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 w14:paraId="73D9FCEA">
        <w:trPr>
          <w:trHeight w:val="737" w:hRule="atLeast"/>
          <w:jc w:val="center"/>
        </w:trPr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4D854B11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营业范围</w:t>
            </w:r>
          </w:p>
        </w:tc>
        <w:tc>
          <w:tcPr>
            <w:tcW w:w="7409" w:type="dxa"/>
            <w:gridSpan w:val="5"/>
            <w:tcMar>
              <w:left w:w="57" w:type="dxa"/>
              <w:right w:w="57" w:type="dxa"/>
            </w:tcMar>
            <w:vAlign w:val="center"/>
          </w:tcPr>
          <w:p w14:paraId="64C9255E"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 w14:paraId="58A0A1F1">
        <w:trPr>
          <w:trHeight w:val="1646" w:hRule="exact"/>
          <w:jc w:val="center"/>
        </w:trPr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14:paraId="632DC1FB">
            <w:pPr>
              <w:adjustRightInd w:val="0"/>
              <w:snapToGrid w:val="0"/>
              <w:spacing w:line="600" w:lineRule="exact"/>
              <w:jc w:val="center"/>
              <w:rPr>
                <w:rFonts w:ascii="方正宋三_GBK" w:hAnsi="宋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企业基本情况和风险管控方案等</w:t>
            </w:r>
          </w:p>
        </w:tc>
        <w:tc>
          <w:tcPr>
            <w:tcW w:w="7409" w:type="dxa"/>
            <w:gridSpan w:val="5"/>
            <w:tcMar>
              <w:left w:w="57" w:type="dxa"/>
              <w:right w:w="57" w:type="dxa"/>
            </w:tcMar>
            <w:vAlign w:val="center"/>
          </w:tcPr>
          <w:p w14:paraId="1018E8CF"/>
          <w:p w14:paraId="2F4AF765">
            <w:pPr>
              <w:pStyle w:val="2"/>
            </w:pPr>
          </w:p>
          <w:p w14:paraId="381C513B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楷体_GB2312"/>
                <w:color w:val="000000"/>
                <w:sz w:val="28"/>
                <w:szCs w:val="28"/>
              </w:rPr>
              <w:t xml:space="preserve">                 （对情况作概要说明）</w:t>
            </w:r>
          </w:p>
          <w:p w14:paraId="05788F2C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524AB78">
            <w:pPr>
              <w:spacing w:line="600" w:lineRule="exact"/>
              <w:ind w:left="8000" w:leftChars="250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FDAC1A6">
            <w:pPr>
              <w:spacing w:line="600" w:lineRule="exact"/>
              <w:ind w:left="8000" w:leftChars="250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358317B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5A0D262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073975B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62D2B74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612101C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6D04773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30F5210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22963A5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EF5AD9A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065A9E0">
            <w:pPr>
              <w:spacing w:line="6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30F2F6D">
        <w:trPr>
          <w:trHeight w:val="1334" w:hRule="atLeast"/>
          <w:jc w:val="center"/>
        </w:trPr>
        <w:tc>
          <w:tcPr>
            <w:tcW w:w="8845" w:type="dxa"/>
            <w:gridSpan w:val="6"/>
            <w:tcMar>
              <w:left w:w="57" w:type="dxa"/>
              <w:right w:w="57" w:type="dxa"/>
            </w:tcMar>
            <w:vAlign w:val="center"/>
          </w:tcPr>
          <w:p w14:paraId="48BAD367">
            <w:pPr>
              <w:adjustRightInd w:val="0"/>
              <w:snapToGrid w:val="0"/>
              <w:spacing w:line="600" w:lineRule="exact"/>
              <w:ind w:firstLine="840" w:firstLineChars="400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销售企业（公章）：                       法定代表人（签字）：</w:t>
            </w:r>
          </w:p>
        </w:tc>
      </w:tr>
      <w:tr w14:paraId="52293EF5">
        <w:trPr>
          <w:trHeight w:val="1334" w:hRule="atLeast"/>
          <w:jc w:val="center"/>
        </w:trPr>
        <w:tc>
          <w:tcPr>
            <w:tcW w:w="8845" w:type="dxa"/>
            <w:gridSpan w:val="6"/>
            <w:tcMar>
              <w:left w:w="57" w:type="dxa"/>
              <w:right w:w="57" w:type="dxa"/>
            </w:tcMar>
            <w:vAlign w:val="center"/>
          </w:tcPr>
          <w:p w14:paraId="2671438D">
            <w:pPr>
              <w:adjustRightInd w:val="0"/>
              <w:snapToGrid w:val="0"/>
              <w:spacing w:line="600" w:lineRule="exact"/>
              <w:ind w:firstLine="840" w:firstLineChars="400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所属区县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民政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主管部门（公章）：</w:t>
            </w:r>
          </w:p>
        </w:tc>
      </w:tr>
    </w:tbl>
    <w:p w14:paraId="53D38008">
      <w:r>
        <w:rPr>
          <w:rFonts w:hint="eastAsia" w:ascii="黑体" w:hAnsi="黑体" w:eastAsia="黑体" w:cs="黑体"/>
          <w:color w:val="000000"/>
          <w:sz w:val="21"/>
          <w:szCs w:val="21"/>
        </w:rPr>
        <w:t>联系人：          办公电话：           手机：            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_GBK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F3D64E"/>
    <w:rsid w:val="CEF3D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/>
      <w:sz w:val="21"/>
      <w:szCs w:val="21"/>
      <w:lang w:eastAsia="en-US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2025-07-31T15:28:00Z</dcterms:created>
  <dc:creator>yyyl_</dc:creator>
  <cp:lastModifiedBy>yyyl_</cp:lastModifiedBy>
  <dcterms:modified xsi:type="dcterms:W3CDTF">2025-07-31T15:31:19Z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2934EFA6D876D77F201B8B686DE3CE43_41</vt:lpwstr>
  </property>
</Properties>
</file>