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3" w:type="pct"/>
        <w:jc w:val="center"/>
        <w:tblInd w:w="-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866"/>
        <w:gridCol w:w="945"/>
        <w:gridCol w:w="598"/>
        <w:gridCol w:w="868"/>
        <w:gridCol w:w="874"/>
        <w:gridCol w:w="833"/>
        <w:gridCol w:w="1428"/>
        <w:gridCol w:w="919"/>
        <w:gridCol w:w="1080"/>
        <w:gridCol w:w="2529"/>
        <w:gridCol w:w="453"/>
        <w:gridCol w:w="1852"/>
        <w:gridCol w:w="615"/>
      </w:tblGrid>
      <w:tr w:rsidR="007D08F3" w:rsidTr="007D08F3">
        <w:trPr>
          <w:trHeight w:val="706"/>
          <w:jc w:val="center"/>
        </w:trPr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附件4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08F3" w:rsidTr="007D08F3">
        <w:tblPrEx>
          <w:jc w:val="left"/>
        </w:tblPrEx>
        <w:trPr>
          <w:trHeight w:val="5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文星简小标宋" w:eastAsia="文星简小标宋" w:hAnsi="文星简小标宋" w:cs="文星简小标宋"/>
                <w:sz w:val="44"/>
                <w:szCs w:val="44"/>
              </w:rPr>
              <w:t>齐鲁和谐使者申报人员基本情况汇总表</w:t>
            </w:r>
          </w:p>
        </w:tc>
      </w:tr>
      <w:tr w:rsidR="007D08F3" w:rsidTr="007D08F3">
        <w:tblPrEx>
          <w:jc w:val="left"/>
        </w:tblPrEx>
        <w:trPr>
          <w:trHeight w:val="37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仿宋_GB2312" w:hAnsi="仿宋_GB2312" w:cs="仿宋_GB2312"/>
                <w:b/>
                <w:bCs/>
                <w:sz w:val="32"/>
                <w:szCs w:val="32"/>
                <w:lang w:bidi="ar"/>
              </w:rPr>
              <w:t>呈报单位（盖章）：</w:t>
            </w:r>
            <w:r>
              <w:rPr>
                <w:rStyle w:val="font51"/>
                <w:rFonts w:ascii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 xml:space="preserve">    </w:t>
            </w:r>
            <w:r>
              <w:rPr>
                <w:rStyle w:val="font61"/>
                <w:rFonts w:hAnsi="仿宋_GB2312" w:hint="eastAsia"/>
                <w:b/>
                <w:bCs/>
                <w:szCs w:val="32"/>
                <w:lang w:bidi="ar"/>
              </w:rPr>
              <w:t xml:space="preserve">                                         </w:t>
            </w:r>
            <w:r>
              <w:rPr>
                <w:rStyle w:val="font71"/>
                <w:rFonts w:ascii="仿宋_GB2312" w:hAnsi="仿宋_GB2312" w:cs="仿宋_GB2312"/>
                <w:b/>
                <w:bCs/>
                <w:sz w:val="32"/>
                <w:szCs w:val="32"/>
                <w:lang w:bidi="ar"/>
              </w:rPr>
              <w:t>填报日期：</w:t>
            </w:r>
            <w:r>
              <w:rPr>
                <w:rStyle w:val="font51"/>
                <w:rFonts w:ascii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>2020</w:t>
            </w:r>
            <w:r>
              <w:rPr>
                <w:rStyle w:val="font71"/>
                <w:rFonts w:ascii="仿宋_GB2312" w:hAnsi="仿宋_GB2312" w:cs="仿宋_GB2312"/>
                <w:b/>
                <w:bCs/>
                <w:sz w:val="32"/>
                <w:szCs w:val="32"/>
                <w:lang w:bidi="ar"/>
              </w:rPr>
              <w:t>年</w:t>
            </w:r>
            <w:r>
              <w:rPr>
                <w:rStyle w:val="font51"/>
                <w:rFonts w:ascii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 xml:space="preserve">   </w:t>
            </w:r>
            <w:r>
              <w:rPr>
                <w:rStyle w:val="font71"/>
                <w:rFonts w:ascii="仿宋_GB2312" w:hAnsi="仿宋_GB2312" w:cs="仿宋_GB2312"/>
                <w:b/>
                <w:bCs/>
                <w:sz w:val="32"/>
                <w:szCs w:val="32"/>
                <w:lang w:bidi="ar"/>
              </w:rPr>
              <w:t>月</w:t>
            </w:r>
            <w:r>
              <w:rPr>
                <w:rStyle w:val="font51"/>
                <w:rFonts w:ascii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 xml:space="preserve">    </w:t>
            </w:r>
            <w:r>
              <w:rPr>
                <w:rStyle w:val="font71"/>
                <w:rFonts w:ascii="仿宋_GB2312" w:hAnsi="仿宋_GB2312" w:cs="仿宋_GB2312"/>
                <w:b/>
                <w:bCs/>
                <w:sz w:val="32"/>
                <w:szCs w:val="32"/>
                <w:lang w:bidi="ar"/>
              </w:rPr>
              <w:t>日</w:t>
            </w:r>
          </w:p>
        </w:tc>
      </w:tr>
      <w:tr w:rsidR="007D08F3" w:rsidTr="007D08F3">
        <w:tblPrEx>
          <w:jc w:val="left"/>
        </w:tblPrEx>
        <w:trPr>
          <w:trHeight w:val="597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推荐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呈报单位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姓 名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性 别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出生年月</w:t>
            </w:r>
          </w:p>
        </w:tc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文化程度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政治面貌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身份证号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工作单位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职务或职称</w:t>
            </w:r>
          </w:p>
        </w:tc>
        <w:tc>
          <w:tcPr>
            <w:tcW w:w="8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职业水平评价级别及取得时间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社会工作（养老服务）从业年限</w:t>
            </w:r>
          </w:p>
        </w:tc>
        <w:tc>
          <w:tcPr>
            <w:tcW w:w="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备注</w:t>
            </w:r>
          </w:p>
        </w:tc>
      </w:tr>
      <w:tr w:rsidR="007D08F3" w:rsidTr="007D08F3">
        <w:tblPrEx>
          <w:jc w:val="left"/>
        </w:tblPrEx>
        <w:trPr>
          <w:trHeight w:val="597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widowControl/>
              <w:textAlignment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 ……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08F3" w:rsidRDefault="007D08F3" w:rsidP="00856FE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08F3" w:rsidTr="007D08F3">
        <w:tblPrEx>
          <w:jc w:val="left"/>
        </w:tblPrEx>
        <w:trPr>
          <w:trHeight w:val="6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D08F3" w:rsidRDefault="007D08F3" w:rsidP="00856FEF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7D08F3" w:rsidRDefault="007D08F3" w:rsidP="007D08F3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  <w:sectPr w:rsidR="007D08F3">
          <w:pgSz w:w="16783" w:h="11850" w:orient="landscape"/>
          <w:pgMar w:top="1100" w:right="1080" w:bottom="1157" w:left="1080" w:header="851" w:footer="992" w:gutter="0"/>
          <w:cols w:space="720"/>
          <w:docGrid w:type="linesAndChars" w:linePitch="597" w:charSpace="-1259"/>
        </w:sectPr>
      </w:pPr>
    </w:p>
    <w:p w:rsidR="0059418A" w:rsidRDefault="0059418A"/>
    <w:sectPr w:rsidR="0059418A" w:rsidSect="007D08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2E" w:rsidRDefault="004F6E2E" w:rsidP="007D08F3">
      <w:r>
        <w:separator/>
      </w:r>
    </w:p>
  </w:endnote>
  <w:endnote w:type="continuationSeparator" w:id="0">
    <w:p w:rsidR="004F6E2E" w:rsidRDefault="004F6E2E" w:rsidP="007D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2E" w:rsidRDefault="004F6E2E" w:rsidP="007D08F3">
      <w:r>
        <w:separator/>
      </w:r>
    </w:p>
  </w:footnote>
  <w:footnote w:type="continuationSeparator" w:id="0">
    <w:p w:rsidR="004F6E2E" w:rsidRDefault="004F6E2E" w:rsidP="007D0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0"/>
    <w:rsid w:val="004F6E2E"/>
    <w:rsid w:val="0059418A"/>
    <w:rsid w:val="007D08F3"/>
    <w:rsid w:val="00E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F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8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8F3"/>
    <w:rPr>
      <w:sz w:val="18"/>
      <w:szCs w:val="18"/>
    </w:rPr>
  </w:style>
  <w:style w:type="character" w:customStyle="1" w:styleId="font51">
    <w:name w:val="font51"/>
    <w:basedOn w:val="a0"/>
    <w:rsid w:val="007D08F3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7D08F3"/>
    <w:rPr>
      <w:rFonts w:ascii="仿宋_GB2312" w:eastAsia="仿宋_GB2312" w:cs="仿宋_GB2312"/>
      <w:i w:val="0"/>
      <w:color w:val="000000"/>
      <w:sz w:val="21"/>
      <w:szCs w:val="21"/>
      <w:u w:val="none"/>
    </w:rPr>
  </w:style>
  <w:style w:type="character" w:customStyle="1" w:styleId="font71">
    <w:name w:val="font71"/>
    <w:basedOn w:val="a0"/>
    <w:rsid w:val="007D08F3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paragraph" w:customStyle="1" w:styleId="Style12">
    <w:name w:val="_Style 12"/>
    <w:basedOn w:val="a"/>
    <w:rsid w:val="007D08F3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F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8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8F3"/>
    <w:rPr>
      <w:sz w:val="18"/>
      <w:szCs w:val="18"/>
    </w:rPr>
  </w:style>
  <w:style w:type="character" w:customStyle="1" w:styleId="font51">
    <w:name w:val="font51"/>
    <w:basedOn w:val="a0"/>
    <w:rsid w:val="007D08F3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7D08F3"/>
    <w:rPr>
      <w:rFonts w:ascii="仿宋_GB2312" w:eastAsia="仿宋_GB2312" w:cs="仿宋_GB2312"/>
      <w:i w:val="0"/>
      <w:color w:val="000000"/>
      <w:sz w:val="21"/>
      <w:szCs w:val="21"/>
      <w:u w:val="none"/>
    </w:rPr>
  </w:style>
  <w:style w:type="character" w:customStyle="1" w:styleId="font71">
    <w:name w:val="font71"/>
    <w:basedOn w:val="a0"/>
    <w:rsid w:val="007D08F3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paragraph" w:customStyle="1" w:styleId="Style12">
    <w:name w:val="_Style 12"/>
    <w:basedOn w:val="a"/>
    <w:rsid w:val="007D08F3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2020-05-11T12:10:00Z</dcterms:created>
  <dcterms:modified xsi:type="dcterms:W3CDTF">2020-05-11T12:12:00Z</dcterms:modified>
</cp:coreProperties>
</file>