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47" w:line="219" w:lineRule="auto"/>
        <w:ind w:left="139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20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关</w:t>
      </w:r>
      <w:r>
        <w:rPr>
          <w:rFonts w:ascii="宋体" w:hAnsi="宋体" w:eastAsia="宋体" w:cs="宋体"/>
          <w:spacing w:val="-12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于转发民发〔2022〕34</w:t>
      </w:r>
      <w:r>
        <w:rPr>
          <w:rFonts w:ascii="宋体" w:hAnsi="宋体" w:eastAsia="宋体" w:cs="宋体"/>
          <w:spacing w:val="-12"/>
          <w:sz w:val="45"/>
          <w:szCs w:val="45"/>
        </w:rPr>
        <w:t xml:space="preserve"> </w:t>
      </w:r>
      <w:r>
        <w:rPr>
          <w:rFonts w:ascii="宋体" w:hAnsi="宋体" w:eastAsia="宋体" w:cs="宋体"/>
          <w:spacing w:val="-12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号文件</w:t>
      </w:r>
    </w:p>
    <w:p>
      <w:pPr>
        <w:spacing w:before="56" w:line="219" w:lineRule="auto"/>
        <w:ind w:left="68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做</w:t>
      </w:r>
      <w:r>
        <w:rPr>
          <w:rFonts w:ascii="宋体" w:hAnsi="宋体" w:eastAsia="宋体" w:cs="宋体"/>
          <w:spacing w:val="-13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好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2022</w:t>
      </w:r>
      <w:r>
        <w:rPr>
          <w:rFonts w:ascii="宋体" w:hAnsi="宋体" w:eastAsia="宋体" w:cs="宋体"/>
          <w:spacing w:val="-7"/>
          <w:sz w:val="45"/>
          <w:szCs w:val="45"/>
        </w:rPr>
        <w:t xml:space="preserve"> 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年普通高校毕业生到城乡社区</w:t>
      </w:r>
    </w:p>
    <w:p>
      <w:pPr>
        <w:spacing w:before="58" w:line="220" w:lineRule="auto"/>
        <w:ind w:left="298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6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就业工作的通知</w:t>
      </w:r>
    </w:p>
    <w:p>
      <w:pPr>
        <w:spacing w:line="329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spacing w:before="2" w:line="334" w:lineRule="auto"/>
        <w:rPr>
          <w:rFonts w:ascii="仿宋" w:hAnsi="仿宋" w:eastAsia="仿宋" w:cs="仿宋"/>
          <w:spacing w:val="-10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各市民政局、教育局、财政局、人力资源社会保障局、卫生健康 委：</w:t>
      </w:r>
    </w:p>
    <w:p>
      <w:pPr>
        <w:spacing w:before="2" w:line="334" w:lineRule="auto"/>
        <w:ind w:firstLine="67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近日，民政部、教育部、财政部、人力资源社会保障部印</w:t>
      </w:r>
      <w:r>
        <w:rPr>
          <w:rFonts w:ascii="仿宋" w:hAnsi="仿宋" w:eastAsia="仿宋" w:cs="仿宋"/>
          <w:spacing w:val="-5"/>
          <w:sz w:val="33"/>
          <w:szCs w:val="33"/>
        </w:rPr>
        <w:t>发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sz w:val="33"/>
          <w:szCs w:val="33"/>
        </w:rPr>
        <w:t>《关</w:t>
      </w:r>
      <w:r>
        <w:rPr>
          <w:rFonts w:ascii="仿宋" w:hAnsi="仿宋" w:eastAsia="仿宋" w:cs="仿宋"/>
          <w:spacing w:val="-9"/>
          <w:sz w:val="33"/>
          <w:szCs w:val="33"/>
        </w:rPr>
        <w:t>于</w:t>
      </w:r>
      <w:r>
        <w:rPr>
          <w:rFonts w:ascii="仿宋" w:hAnsi="仿宋" w:eastAsia="仿宋" w:cs="仿宋"/>
          <w:spacing w:val="-8"/>
          <w:sz w:val="33"/>
          <w:szCs w:val="33"/>
        </w:rPr>
        <w:t>做好2022 年普通高校毕业生到城乡社区就业工作的通知》</w:t>
      </w:r>
    </w:p>
    <w:p>
      <w:pPr>
        <w:spacing w:before="2" w:line="339" w:lineRule="auto"/>
        <w:ind w:left="45" w:right="138" w:firstLine="11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3"/>
          <w:sz w:val="33"/>
          <w:szCs w:val="33"/>
        </w:rPr>
        <w:t>(民发〔2022〕34号),现转发给你们，并提出以下措施，请</w:t>
      </w:r>
      <w:r>
        <w:rPr>
          <w:rFonts w:ascii="仿宋" w:hAnsi="仿宋" w:eastAsia="仿宋" w:cs="仿宋"/>
          <w:spacing w:val="1"/>
          <w:sz w:val="33"/>
          <w:szCs w:val="33"/>
        </w:rPr>
        <w:t>一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9"/>
          <w:sz w:val="33"/>
          <w:szCs w:val="33"/>
        </w:rPr>
        <w:t>并</w:t>
      </w:r>
      <w:r>
        <w:rPr>
          <w:rFonts w:ascii="仿宋" w:hAnsi="仿宋" w:eastAsia="仿宋" w:cs="仿宋"/>
          <w:spacing w:val="-13"/>
          <w:sz w:val="33"/>
          <w:szCs w:val="33"/>
        </w:rPr>
        <w:t>抓好贯彻落实。</w:t>
      </w:r>
    </w:p>
    <w:p>
      <w:pPr>
        <w:numPr>
          <w:ilvl w:val="0"/>
          <w:numId w:val="1"/>
        </w:numPr>
        <w:spacing w:line="223" w:lineRule="auto"/>
        <w:ind w:left="679"/>
        <w:rPr>
          <w:rFonts w:ascii="黑体" w:hAnsi="黑体" w:eastAsia="黑体" w:cs="黑体"/>
          <w:b w:val="0"/>
          <w:bCs w:val="0"/>
          <w:spacing w:val="-15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10"/>
          </w14:textOutline>
        </w:rPr>
      </w:pPr>
      <w:r>
        <w:rPr>
          <w:rFonts w:ascii="黑体" w:hAnsi="黑体" w:eastAsia="黑体" w:cs="黑体"/>
          <w:b w:val="0"/>
          <w:bCs w:val="0"/>
          <w:spacing w:val="-15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加快社区工作者队伍建设吸纳更多高校毕业生。</w:t>
      </w:r>
    </w:p>
    <w:p>
      <w:pPr>
        <w:spacing w:before="108" w:line="336" w:lineRule="auto"/>
        <w:ind w:right="183"/>
        <w:rPr>
          <w:rFonts w:ascii="仿宋" w:hAnsi="仿宋" w:eastAsia="仿宋" w:cs="仿宋"/>
          <w:sz w:val="33"/>
          <w:szCs w:val="33"/>
        </w:rPr>
      </w:pPr>
      <w:r>
        <w:rPr>
          <w:rFonts w:ascii="黑体" w:hAnsi="黑体" w:eastAsia="黑体" w:cs="黑体"/>
          <w:spacing w:val="-15"/>
          <w:sz w:val="33"/>
          <w:szCs w:val="33"/>
        </w:rPr>
        <w:t xml:space="preserve"> </w:t>
      </w:r>
      <w:r>
        <w:rPr>
          <w:rFonts w:hint="eastAsia" w:ascii="黑体" w:hAnsi="黑体" w:eastAsia="黑体" w:cs="黑体"/>
          <w:spacing w:val="-15"/>
          <w:sz w:val="33"/>
          <w:szCs w:val="33"/>
          <w:lang w:val="en-US" w:eastAsia="zh-CN"/>
        </w:rPr>
        <w:t xml:space="preserve">   </w:t>
      </w:r>
      <w:r>
        <w:rPr>
          <w:rFonts w:ascii="仿宋" w:hAnsi="仿宋" w:eastAsia="仿宋" w:cs="仿宋"/>
          <w:spacing w:val="-15"/>
          <w:sz w:val="33"/>
          <w:szCs w:val="33"/>
        </w:rPr>
        <w:t>各地要</w:t>
      </w:r>
      <w:r>
        <w:rPr>
          <w:rFonts w:ascii="仿宋" w:hAnsi="仿宋" w:eastAsia="仿宋" w:cs="仿宋"/>
          <w:spacing w:val="-18"/>
          <w:sz w:val="33"/>
          <w:szCs w:val="33"/>
        </w:rPr>
        <w:t>对</w:t>
      </w:r>
      <w:r>
        <w:rPr>
          <w:rFonts w:ascii="仿宋" w:hAnsi="仿宋" w:eastAsia="仿宋" w:cs="仿宋"/>
          <w:spacing w:val="-10"/>
          <w:sz w:val="33"/>
          <w:szCs w:val="33"/>
        </w:rPr>
        <w:t>照“十四五”期末每万城镇常住人口拥有社区工作者 18 人的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"/>
          <w:sz w:val="33"/>
          <w:szCs w:val="33"/>
        </w:rPr>
        <w:t>发展目标，以区(市</w:t>
      </w:r>
      <w:r>
        <w:rPr>
          <w:rFonts w:ascii="仿宋" w:hAnsi="仿宋" w:eastAsia="仿宋" w:cs="仿宋"/>
          <w:sz w:val="33"/>
          <w:szCs w:val="33"/>
        </w:rPr>
        <w:t xml:space="preserve">、县)为单位核定社区工作者总量，按照今 </w:t>
      </w:r>
      <w:r>
        <w:rPr>
          <w:rFonts w:ascii="仿宋" w:hAnsi="仿宋" w:eastAsia="仿宋" w:cs="仿宋"/>
          <w:spacing w:val="9"/>
          <w:sz w:val="33"/>
          <w:szCs w:val="33"/>
        </w:rPr>
        <w:t>年</w:t>
      </w:r>
      <w:r>
        <w:rPr>
          <w:rFonts w:ascii="仿宋" w:hAnsi="仿宋" w:eastAsia="仿宋" w:cs="仿宋"/>
          <w:spacing w:val="6"/>
          <w:sz w:val="33"/>
          <w:szCs w:val="33"/>
        </w:rPr>
        <w:t>年底前每个区(市、县)达到核定总量70%以上的标准，拟定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1"/>
          <w:sz w:val="33"/>
          <w:szCs w:val="33"/>
        </w:rPr>
        <w:t>年度招录计划，报当地党委政府同意后，面向社会公开招录。</w:t>
      </w:r>
      <w:r>
        <w:rPr>
          <w:rFonts w:ascii="仿宋" w:hAnsi="仿宋" w:eastAsia="仿宋" w:cs="仿宋"/>
          <w:spacing w:val="-9"/>
          <w:sz w:val="33"/>
          <w:szCs w:val="33"/>
        </w:rPr>
        <w:t>原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5"/>
          <w:sz w:val="33"/>
          <w:szCs w:val="33"/>
        </w:rPr>
        <w:t>则上2022 年所有新招录岗位全部向高校毕业生开放，其中，要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"/>
          <w:sz w:val="33"/>
          <w:szCs w:val="33"/>
        </w:rPr>
        <w:t>拿</w:t>
      </w:r>
      <w:r>
        <w:rPr>
          <w:rFonts w:ascii="仿宋" w:hAnsi="仿宋" w:eastAsia="仿宋" w:cs="仿宋"/>
          <w:sz w:val="33"/>
          <w:szCs w:val="33"/>
        </w:rPr>
        <w:t xml:space="preserve">出不少于30%的岗位专门招录高校毕业生(含择业期内未落实 </w:t>
      </w:r>
      <w:r>
        <w:rPr>
          <w:rFonts w:ascii="仿宋" w:hAnsi="仿宋" w:eastAsia="仿宋" w:cs="仿宋"/>
          <w:spacing w:val="12"/>
          <w:sz w:val="33"/>
          <w:szCs w:val="33"/>
        </w:rPr>
        <w:t>工</w:t>
      </w:r>
      <w:r>
        <w:rPr>
          <w:rFonts w:ascii="仿宋" w:hAnsi="仿宋" w:eastAsia="仿宋" w:cs="仿宋"/>
          <w:spacing w:val="10"/>
          <w:sz w:val="33"/>
          <w:szCs w:val="33"/>
        </w:rPr>
        <w:t>作</w:t>
      </w:r>
      <w:r>
        <w:rPr>
          <w:rFonts w:ascii="仿宋" w:hAnsi="仿宋" w:eastAsia="仿宋" w:cs="仿宋"/>
          <w:spacing w:val="6"/>
          <w:sz w:val="33"/>
          <w:szCs w:val="33"/>
        </w:rPr>
        <w:t>单位的高校毕业生)。各区(市、县)的社区工作者招录计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划和简章应报设区的市民政部门会同组织、人力资源社会保障</w:t>
      </w:r>
      <w:r>
        <w:rPr>
          <w:rFonts w:ascii="仿宋" w:hAnsi="仿宋" w:eastAsia="仿宋" w:cs="仿宋"/>
          <w:spacing w:val="-9"/>
          <w:sz w:val="33"/>
          <w:szCs w:val="33"/>
        </w:rPr>
        <w:t>部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1"/>
          <w:sz w:val="33"/>
          <w:szCs w:val="33"/>
        </w:rPr>
        <w:t>门</w:t>
      </w:r>
      <w:r>
        <w:rPr>
          <w:rFonts w:ascii="仿宋" w:hAnsi="仿宋" w:eastAsia="仿宋" w:cs="仿宋"/>
          <w:spacing w:val="-20"/>
          <w:sz w:val="33"/>
          <w:szCs w:val="33"/>
        </w:rPr>
        <w:t>审查备案。</w:t>
      </w:r>
    </w:p>
    <w:p>
      <w:pPr>
        <w:numPr>
          <w:numId w:val="0"/>
        </w:numPr>
        <w:spacing w:line="223" w:lineRule="auto"/>
        <w:rPr>
          <w:rFonts w:hint="default" w:eastAsia="仿宋"/>
          <w:lang w:val="en-US" w:eastAsia="zh-CN"/>
        </w:rPr>
        <w:sectPr>
          <w:footerReference r:id="rId5" w:type="default"/>
          <w:pgSz w:w="11900" w:h="16840"/>
          <w:pgMar w:top="1431" w:right="1335" w:bottom="1517" w:left="1424" w:header="0" w:footer="1141" w:gutter="0"/>
          <w:cols w:space="720" w:num="1"/>
        </w:sectPr>
      </w:pPr>
    </w:p>
    <w:p>
      <w:pPr>
        <w:spacing w:before="4" w:line="335" w:lineRule="auto"/>
        <w:ind w:right="155" w:firstLine="65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0"/>
          <w:sz w:val="33"/>
          <w:szCs w:val="33"/>
        </w:rPr>
        <w:t>根</w:t>
      </w:r>
      <w:r>
        <w:rPr>
          <w:rFonts w:ascii="仿宋" w:hAnsi="仿宋" w:eastAsia="仿宋" w:cs="仿宋"/>
          <w:spacing w:val="-17"/>
          <w:sz w:val="33"/>
          <w:szCs w:val="33"/>
        </w:rPr>
        <w:t>据</w:t>
      </w:r>
      <w:r>
        <w:rPr>
          <w:rFonts w:ascii="仿宋" w:hAnsi="仿宋" w:eastAsia="仿宋" w:cs="仿宋"/>
          <w:spacing w:val="-10"/>
          <w:sz w:val="33"/>
          <w:szCs w:val="33"/>
        </w:rPr>
        <w:t>当前疫情防控工作需要，全省从新招录社区工作者中选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2"/>
          <w:sz w:val="33"/>
          <w:szCs w:val="33"/>
        </w:rPr>
        <w:t xml:space="preserve">配 1 </w:t>
      </w:r>
      <w:r>
        <w:rPr>
          <w:rFonts w:ascii="仿宋" w:hAnsi="仿宋" w:eastAsia="仿宋" w:cs="仿宋"/>
          <w:spacing w:val="1"/>
          <w:sz w:val="33"/>
          <w:szCs w:val="33"/>
        </w:rPr>
        <w:t>万人(各市名额表见附件1)作为流行病学调查和实验室检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sz w:val="33"/>
          <w:szCs w:val="33"/>
        </w:rPr>
        <w:t>测</w:t>
      </w:r>
      <w:r>
        <w:rPr>
          <w:rFonts w:ascii="仿宋" w:hAnsi="仿宋" w:eastAsia="仿宋" w:cs="仿宋"/>
          <w:spacing w:val="-13"/>
          <w:sz w:val="33"/>
          <w:szCs w:val="33"/>
        </w:rPr>
        <w:t>辅</w:t>
      </w:r>
      <w:r>
        <w:rPr>
          <w:rFonts w:ascii="仿宋" w:hAnsi="仿宋" w:eastAsia="仿宋" w:cs="仿宋"/>
          <w:spacing w:val="-11"/>
          <w:sz w:val="33"/>
          <w:szCs w:val="33"/>
        </w:rPr>
        <w:t>助人员，充实疫情防控力量。上述人员定岗社区后，在疫情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"/>
          <w:sz w:val="33"/>
          <w:szCs w:val="33"/>
        </w:rPr>
        <w:t>防控期间由县级卫生健康部门会同街道(乡镇)负责统筹</w:t>
      </w:r>
      <w:r>
        <w:rPr>
          <w:rFonts w:ascii="仿宋" w:hAnsi="仿宋" w:eastAsia="仿宋" w:cs="仿宋"/>
          <w:sz w:val="33"/>
          <w:szCs w:val="33"/>
        </w:rPr>
        <w:t xml:space="preserve">管理和 </w:t>
      </w:r>
      <w:r>
        <w:rPr>
          <w:rFonts w:ascii="仿宋" w:hAnsi="仿宋" w:eastAsia="仿宋" w:cs="仿宋"/>
          <w:spacing w:val="-22"/>
          <w:sz w:val="33"/>
          <w:szCs w:val="33"/>
        </w:rPr>
        <w:t>使</w:t>
      </w:r>
      <w:r>
        <w:rPr>
          <w:rFonts w:ascii="仿宋" w:hAnsi="仿宋" w:eastAsia="仿宋" w:cs="仿宋"/>
          <w:spacing w:val="-11"/>
          <w:sz w:val="33"/>
          <w:szCs w:val="33"/>
        </w:rPr>
        <w:t>用，疾控中心和公立医疗机构负责培训和技术指导。省卫生健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sz w:val="33"/>
          <w:szCs w:val="33"/>
        </w:rPr>
        <w:t>康</w:t>
      </w:r>
      <w:r>
        <w:rPr>
          <w:rFonts w:ascii="仿宋" w:hAnsi="仿宋" w:eastAsia="仿宋" w:cs="仿宋"/>
          <w:spacing w:val="-11"/>
          <w:sz w:val="33"/>
          <w:szCs w:val="33"/>
        </w:rPr>
        <w:t>委会同民政、人力资源社会保障、财政等相关部门研究制定具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体</w:t>
      </w:r>
      <w:r>
        <w:rPr>
          <w:rFonts w:ascii="仿宋" w:hAnsi="仿宋" w:eastAsia="仿宋" w:cs="仿宋"/>
          <w:spacing w:val="-13"/>
          <w:sz w:val="33"/>
          <w:szCs w:val="33"/>
        </w:rPr>
        <w:t>管理办法。</w:t>
      </w:r>
    </w:p>
    <w:p>
      <w:pPr>
        <w:numPr>
          <w:ilvl w:val="0"/>
          <w:numId w:val="1"/>
        </w:numPr>
        <w:spacing w:before="8" w:line="338" w:lineRule="auto"/>
        <w:ind w:left="679" w:leftChars="0" w:firstLine="0" w:firstLineChars="0"/>
        <w:rPr>
          <w:rFonts w:ascii="黑体" w:hAnsi="黑体" w:eastAsia="黑体" w:cs="黑体"/>
          <w:b w:val="0"/>
          <w:bCs w:val="0"/>
          <w:spacing w:val="-15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黑体" w:hAnsi="黑体" w:eastAsia="黑体" w:cs="黑体"/>
          <w:b w:val="0"/>
          <w:bCs w:val="0"/>
          <w:spacing w:val="-15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鼓励高校毕业生围绕社区服务业就业创业。</w:t>
      </w:r>
    </w:p>
    <w:p>
      <w:pPr>
        <w:spacing w:before="104" w:line="345" w:lineRule="auto"/>
        <w:ind w:right="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3"/>
          <w:szCs w:val="33"/>
        </w:rPr>
        <w:t xml:space="preserve"> 各地要通</w:t>
      </w:r>
      <w:r>
        <w:rPr>
          <w:rFonts w:ascii="仿宋" w:hAnsi="仿宋" w:eastAsia="仿宋" w:cs="仿宋"/>
          <w:spacing w:val="-14"/>
          <w:sz w:val="33"/>
          <w:szCs w:val="33"/>
        </w:rPr>
        <w:t>过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落</w:t>
      </w:r>
      <w:r>
        <w:rPr>
          <w:rFonts w:ascii="仿宋" w:hAnsi="仿宋" w:eastAsia="仿宋" w:cs="仿宋"/>
          <w:spacing w:val="-11"/>
          <w:sz w:val="33"/>
          <w:szCs w:val="33"/>
        </w:rPr>
        <w:t>实税费减免、场地支持、政府购买服务等政策，支持提供社区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0"/>
          <w:sz w:val="33"/>
          <w:szCs w:val="33"/>
        </w:rPr>
        <w:t>服</w:t>
      </w:r>
      <w:r>
        <w:rPr>
          <w:rFonts w:ascii="仿宋" w:hAnsi="仿宋" w:eastAsia="仿宋" w:cs="仿宋"/>
          <w:spacing w:val="-11"/>
          <w:sz w:val="33"/>
          <w:szCs w:val="33"/>
        </w:rPr>
        <w:t>务的机构发展，创造更多岗位吸纳高校毕业生就业创业。对提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供社区服务的机构中的小微企业，按规定落实社会保险补贴政策</w:t>
      </w:r>
      <w:r>
        <w:rPr>
          <w:rFonts w:ascii="仿宋" w:hAnsi="仿宋" w:eastAsia="仿宋" w:cs="仿宋"/>
          <w:spacing w:val="-7"/>
          <w:sz w:val="33"/>
          <w:szCs w:val="33"/>
        </w:rPr>
        <w:t>;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8"/>
          <w:sz w:val="33"/>
          <w:szCs w:val="33"/>
        </w:rPr>
        <w:t>对</w:t>
      </w:r>
      <w:r>
        <w:rPr>
          <w:rFonts w:ascii="仿宋" w:hAnsi="仿宋" w:eastAsia="仿宋" w:cs="仿宋"/>
          <w:spacing w:val="-10"/>
          <w:sz w:val="33"/>
          <w:szCs w:val="33"/>
        </w:rPr>
        <w:t>招用毕业年度高校毕业生并签订1 年以上劳动合同的中小微企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8"/>
          <w:sz w:val="33"/>
          <w:szCs w:val="33"/>
        </w:rPr>
        <w:t>业</w:t>
      </w:r>
      <w:r>
        <w:rPr>
          <w:rFonts w:ascii="仿宋" w:hAnsi="仿宋" w:eastAsia="仿宋" w:cs="仿宋"/>
          <w:spacing w:val="-23"/>
          <w:sz w:val="33"/>
          <w:szCs w:val="33"/>
        </w:rPr>
        <w:t>，</w:t>
      </w:r>
      <w:r>
        <w:rPr>
          <w:rFonts w:ascii="仿宋" w:hAnsi="仿宋" w:eastAsia="仿宋" w:cs="仿宋"/>
          <w:spacing w:val="-14"/>
          <w:sz w:val="33"/>
          <w:szCs w:val="33"/>
        </w:rPr>
        <w:t>给予一次性吸纳就业补贴，政策实施期限截至2022 年 12 月</w:t>
      </w:r>
      <w:r>
        <w:rPr>
          <w:rFonts w:ascii="仿宋" w:hAnsi="仿宋" w:eastAsia="仿宋" w:cs="仿宋"/>
          <w:spacing w:val="4"/>
          <w:sz w:val="32"/>
          <w:szCs w:val="32"/>
        </w:rPr>
        <w:t>31 日。对符合条件的本科及以上、专科(高职)毕业入职社区养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老服务机构人员按规定落实一次性入职奖补。高校毕业</w:t>
      </w:r>
      <w:r>
        <w:rPr>
          <w:rFonts w:ascii="仿宋" w:hAnsi="仿宋" w:eastAsia="仿宋" w:cs="仿宋"/>
          <w:sz w:val="32"/>
          <w:szCs w:val="32"/>
        </w:rPr>
        <w:t xml:space="preserve">生在城乡 </w:t>
      </w:r>
      <w:r>
        <w:rPr>
          <w:rFonts w:ascii="仿宋" w:hAnsi="仿宋" w:eastAsia="仿宋" w:cs="仿宋"/>
          <w:spacing w:val="-4"/>
          <w:sz w:val="32"/>
          <w:szCs w:val="32"/>
        </w:rPr>
        <w:t>社区服务领域创业</w:t>
      </w:r>
      <w:r>
        <w:rPr>
          <w:rFonts w:ascii="仿宋" w:hAnsi="仿宋" w:eastAsia="仿宋" w:cs="仿宋"/>
          <w:spacing w:val="-3"/>
          <w:sz w:val="32"/>
          <w:szCs w:val="32"/>
        </w:rPr>
        <w:t>的</w:t>
      </w:r>
      <w:r>
        <w:rPr>
          <w:rFonts w:ascii="仿宋" w:hAnsi="仿宋" w:eastAsia="仿宋" w:cs="仿宋"/>
          <w:spacing w:val="-2"/>
          <w:sz w:val="32"/>
          <w:szCs w:val="32"/>
        </w:rPr>
        <w:t>，按规定落实税费优惠、一次性创业补贴、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创业</w:t>
      </w:r>
      <w:r>
        <w:rPr>
          <w:rFonts w:ascii="仿宋" w:hAnsi="仿宋" w:eastAsia="仿宋" w:cs="仿宋"/>
          <w:spacing w:val="-3"/>
          <w:sz w:val="32"/>
          <w:szCs w:val="32"/>
        </w:rPr>
        <w:t>担保贷款等政策。有条件的地方可利用社区综合服务设施，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为在养老、托</w:t>
      </w:r>
      <w:r>
        <w:rPr>
          <w:rFonts w:ascii="仿宋" w:hAnsi="仿宋" w:eastAsia="仿宋" w:cs="仿宋"/>
          <w:spacing w:val="-3"/>
          <w:sz w:val="32"/>
          <w:szCs w:val="32"/>
        </w:rPr>
        <w:t>育</w:t>
      </w:r>
      <w:r>
        <w:rPr>
          <w:rFonts w:ascii="仿宋" w:hAnsi="仿宋" w:eastAsia="仿宋" w:cs="仿宋"/>
          <w:spacing w:val="-2"/>
          <w:sz w:val="32"/>
          <w:szCs w:val="32"/>
        </w:rPr>
        <w:t>、家政、物业、健康等社区服务领域创业的高校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毕</w:t>
      </w:r>
      <w:r>
        <w:rPr>
          <w:rFonts w:ascii="仿宋" w:hAnsi="仿宋" w:eastAsia="仿宋" w:cs="仿宋"/>
          <w:spacing w:val="-6"/>
          <w:sz w:val="32"/>
          <w:szCs w:val="32"/>
        </w:rPr>
        <w:t>业</w:t>
      </w:r>
      <w:r>
        <w:rPr>
          <w:rFonts w:ascii="仿宋" w:hAnsi="仿宋" w:eastAsia="仿宋" w:cs="仿宋"/>
          <w:spacing w:val="-4"/>
          <w:sz w:val="32"/>
          <w:szCs w:val="32"/>
        </w:rPr>
        <w:t>生提供6-24 个月的免费场地支持。</w:t>
      </w:r>
    </w:p>
    <w:p>
      <w:pPr>
        <w:numPr>
          <w:numId w:val="0"/>
        </w:numPr>
        <w:spacing w:before="8" w:line="338" w:lineRule="auto"/>
        <w:sectPr>
          <w:footerReference r:id="rId6" w:type="default"/>
          <w:pgSz w:w="11900" w:h="16840"/>
          <w:pgMar w:top="1431" w:right="1321" w:bottom="1511" w:left="1460" w:header="0" w:footer="1145" w:gutter="0"/>
          <w:cols w:space="720" w:num="1"/>
        </w:sectPr>
      </w:pPr>
    </w:p>
    <w:p>
      <w:pPr>
        <w:spacing w:before="5" w:line="346" w:lineRule="auto"/>
        <w:ind w:firstLine="63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5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三、创新工作联动机制创造更多就业机会。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 各地要重点围</w:t>
      </w:r>
      <w:r>
        <w:rPr>
          <w:rFonts w:ascii="仿宋" w:hAnsi="仿宋" w:eastAsia="仿宋" w:cs="仿宋"/>
          <w:spacing w:val="-1"/>
          <w:sz w:val="32"/>
          <w:szCs w:val="32"/>
        </w:rPr>
        <w:t>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纠纷调解、疫情防控、健康养老、儿童福利、教育培训、公益慈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善</w:t>
      </w:r>
      <w:r>
        <w:rPr>
          <w:rFonts w:ascii="仿宋" w:hAnsi="仿宋" w:eastAsia="仿宋" w:cs="仿宋"/>
          <w:spacing w:val="-1"/>
          <w:sz w:val="32"/>
          <w:szCs w:val="32"/>
        </w:rPr>
        <w:t>、文体娱乐、邻里互助等领域，培育发展各类社区社会组织和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社会工作服务机构，持续为高校毕业生增加就业岗</w:t>
      </w:r>
      <w:r>
        <w:rPr>
          <w:rFonts w:ascii="仿宋" w:hAnsi="仿宋" w:eastAsia="仿宋" w:cs="仿宋"/>
          <w:sz w:val="32"/>
          <w:szCs w:val="32"/>
        </w:rPr>
        <w:t xml:space="preserve">位。要结合乡 </w:t>
      </w:r>
      <w:r>
        <w:rPr>
          <w:rFonts w:ascii="仿宋" w:hAnsi="仿宋" w:eastAsia="仿宋" w:cs="仿宋"/>
          <w:spacing w:val="11"/>
          <w:sz w:val="32"/>
          <w:szCs w:val="32"/>
        </w:rPr>
        <w:t>镇(街道)社会工作站规范化建设，鼓励社会工作服务机构和</w:t>
      </w:r>
      <w:r>
        <w:rPr>
          <w:rFonts w:ascii="仿宋" w:hAnsi="仿宋" w:eastAsia="仿宋" w:cs="仿宋"/>
          <w:spacing w:val="5"/>
          <w:sz w:val="32"/>
          <w:szCs w:val="32"/>
        </w:rPr>
        <w:t>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镇(街道)社会工作站优先招用使用高校毕业生，面向社区提供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专业社会工作服务。年底前，鼓励在山东省教育基金会、</w:t>
      </w:r>
      <w:r>
        <w:rPr>
          <w:rFonts w:ascii="仿宋" w:hAnsi="仿宋" w:eastAsia="仿宋" w:cs="仿宋"/>
          <w:sz w:val="32"/>
          <w:szCs w:val="32"/>
        </w:rPr>
        <w:t xml:space="preserve">高校教 </w:t>
      </w:r>
      <w:r>
        <w:rPr>
          <w:rFonts w:ascii="仿宋" w:hAnsi="仿宋" w:eastAsia="仿宋" w:cs="仿宋"/>
          <w:spacing w:val="-2"/>
          <w:sz w:val="32"/>
          <w:szCs w:val="32"/>
        </w:rPr>
        <w:t>育基金</w:t>
      </w:r>
      <w:r>
        <w:rPr>
          <w:rFonts w:ascii="仿宋" w:hAnsi="仿宋" w:eastAsia="仿宋" w:cs="仿宋"/>
          <w:spacing w:val="-1"/>
          <w:sz w:val="32"/>
          <w:szCs w:val="32"/>
        </w:rPr>
        <w:t>会等机构设立社区创新专项基金，支持高校毕业生组成社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区创</w:t>
      </w:r>
      <w:r>
        <w:rPr>
          <w:rFonts w:ascii="仿宋" w:hAnsi="仿宋" w:eastAsia="仿宋" w:cs="仿宋"/>
          <w:spacing w:val="-7"/>
          <w:sz w:val="32"/>
          <w:szCs w:val="32"/>
        </w:rPr>
        <w:t>新</w:t>
      </w:r>
      <w:r>
        <w:rPr>
          <w:rFonts w:ascii="仿宋" w:hAnsi="仿宋" w:eastAsia="仿宋" w:cs="仿宋"/>
          <w:spacing w:val="-4"/>
          <w:sz w:val="32"/>
          <w:szCs w:val="32"/>
        </w:rPr>
        <w:t>团队，资助一批社区创新示范项目。</w:t>
      </w:r>
    </w:p>
    <w:p>
      <w:pPr>
        <w:spacing w:line="349" w:lineRule="auto"/>
        <w:ind w:right="5" w:firstLine="64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5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四、加大城乡社区就业见习岗位募集力度。 </w:t>
      </w:r>
      <w:r>
        <w:rPr>
          <w:rFonts w:ascii="仿宋" w:hAnsi="仿宋" w:eastAsia="仿宋" w:cs="仿宋"/>
          <w:spacing w:val="-6"/>
          <w:sz w:val="32"/>
          <w:szCs w:val="32"/>
        </w:rPr>
        <w:t>各地要结合“山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东省十万就业见习岗位募集计划”,组织提供社区服务的机</w:t>
      </w:r>
      <w:r>
        <w:rPr>
          <w:rFonts w:ascii="仿宋" w:hAnsi="仿宋" w:eastAsia="仿宋" w:cs="仿宋"/>
          <w:spacing w:val="4"/>
          <w:sz w:val="32"/>
          <w:szCs w:val="32"/>
        </w:rPr>
        <w:t>构</w:t>
      </w:r>
      <w:r>
        <w:rPr>
          <w:rFonts w:ascii="仿宋" w:hAnsi="仿宋" w:eastAsia="仿宋" w:cs="仿宋"/>
          <w:sz w:val="32"/>
          <w:szCs w:val="32"/>
        </w:rPr>
        <w:t xml:space="preserve">和 </w:t>
      </w:r>
      <w:r>
        <w:rPr>
          <w:rFonts w:ascii="仿宋" w:hAnsi="仿宋" w:eastAsia="仿宋" w:cs="仿宋"/>
          <w:spacing w:val="-1"/>
          <w:sz w:val="32"/>
          <w:szCs w:val="32"/>
        </w:rPr>
        <w:t>有条件的城乡社区组织设立就业见习岗位</w:t>
      </w:r>
      <w:r>
        <w:rPr>
          <w:rFonts w:ascii="仿宋" w:hAnsi="仿宋" w:eastAsia="仿宋" w:cs="仿宋"/>
          <w:sz w:val="32"/>
          <w:szCs w:val="32"/>
        </w:rPr>
        <w:t xml:space="preserve">，广泛动员高校毕业生 </w:t>
      </w:r>
      <w:r>
        <w:rPr>
          <w:rFonts w:ascii="仿宋" w:hAnsi="仿宋" w:eastAsia="仿宋" w:cs="仿宋"/>
          <w:spacing w:val="-1"/>
          <w:sz w:val="32"/>
          <w:szCs w:val="32"/>
        </w:rPr>
        <w:t>参加就业见习，按规定落实就业见习补贴等就业创业优惠扶持</w:t>
      </w:r>
      <w:r>
        <w:rPr>
          <w:rFonts w:ascii="仿宋" w:hAnsi="仿宋" w:eastAsia="仿宋" w:cs="仿宋"/>
          <w:sz w:val="32"/>
          <w:szCs w:val="32"/>
        </w:rPr>
        <w:t xml:space="preserve">政 </w:t>
      </w:r>
      <w:r>
        <w:rPr>
          <w:rFonts w:ascii="仿宋" w:hAnsi="仿宋" w:eastAsia="仿宋" w:cs="仿宋"/>
          <w:spacing w:val="-1"/>
          <w:sz w:val="32"/>
          <w:szCs w:val="32"/>
        </w:rPr>
        <w:t>策，对具有示范性和见习效果突出的见习单位，可按程序</w:t>
      </w:r>
      <w:r>
        <w:rPr>
          <w:rFonts w:ascii="仿宋" w:hAnsi="仿宋" w:eastAsia="仿宋" w:cs="仿宋"/>
          <w:sz w:val="32"/>
          <w:szCs w:val="32"/>
        </w:rPr>
        <w:t xml:space="preserve">认定为 </w:t>
      </w:r>
      <w:r>
        <w:rPr>
          <w:rFonts w:ascii="仿宋" w:hAnsi="仿宋" w:eastAsia="仿宋" w:cs="仿宋"/>
          <w:spacing w:val="-1"/>
          <w:sz w:val="32"/>
          <w:szCs w:val="32"/>
        </w:rPr>
        <w:t>“山东省就业见习</w:t>
      </w:r>
      <w:r>
        <w:rPr>
          <w:rFonts w:ascii="仿宋" w:hAnsi="仿宋" w:eastAsia="仿宋" w:cs="仿宋"/>
          <w:sz w:val="32"/>
          <w:szCs w:val="32"/>
        </w:rPr>
        <w:t xml:space="preserve">示范单位”。城乡社区组织设立的就业见习岗 </w:t>
      </w:r>
      <w:r>
        <w:rPr>
          <w:rFonts w:ascii="仿宋" w:hAnsi="仿宋" w:eastAsia="仿宋" w:cs="仿宋"/>
          <w:spacing w:val="-2"/>
          <w:sz w:val="32"/>
          <w:szCs w:val="32"/>
        </w:rPr>
        <w:t>位</w:t>
      </w:r>
      <w:r>
        <w:rPr>
          <w:rFonts w:ascii="仿宋" w:hAnsi="仿宋" w:eastAsia="仿宋" w:cs="仿宋"/>
          <w:spacing w:val="-1"/>
          <w:sz w:val="32"/>
          <w:szCs w:val="32"/>
        </w:rPr>
        <w:t>见习期一般为 3-12 个月，见习期满后可按规定同等条件下优</w:t>
      </w:r>
    </w:p>
    <w:p>
      <w:pPr>
        <w:sectPr>
          <w:footerReference r:id="rId7" w:type="default"/>
          <w:pgSz w:w="11900" w:h="16840"/>
          <w:pgMar w:top="1431" w:right="1462" w:bottom="1513" w:left="1480" w:header="0" w:footer="1145" w:gutter="0"/>
          <w:cols w:space="720" w:num="1"/>
        </w:sectPr>
      </w:pPr>
    </w:p>
    <w:p>
      <w:pPr>
        <w:spacing w:line="354" w:lineRule="auto"/>
        <w:rPr>
          <w:rFonts w:ascii="Arial"/>
          <w:sz w:val="21"/>
        </w:rPr>
      </w:pPr>
    </w:p>
    <w:p>
      <w:pPr>
        <w:spacing w:before="108" w:line="336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4"/>
          <w:sz w:val="33"/>
          <w:szCs w:val="33"/>
        </w:rPr>
        <w:t>先</w:t>
      </w:r>
      <w:r>
        <w:rPr>
          <w:rFonts w:ascii="仿宋" w:hAnsi="仿宋" w:eastAsia="仿宋" w:cs="仿宋"/>
          <w:spacing w:val="-20"/>
          <w:sz w:val="33"/>
          <w:szCs w:val="33"/>
        </w:rPr>
        <w:t>招</w:t>
      </w:r>
      <w:r>
        <w:rPr>
          <w:rFonts w:ascii="仿宋" w:hAnsi="仿宋" w:eastAsia="仿宋" w:cs="仿宋"/>
          <w:spacing w:val="-12"/>
          <w:sz w:val="33"/>
          <w:szCs w:val="33"/>
        </w:rPr>
        <w:t>录为社区工作者，见习期视作基层工作经历。到2022 年底，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"/>
          <w:sz w:val="33"/>
          <w:szCs w:val="33"/>
        </w:rPr>
        <w:t>各市设立就业见习岗位的城乡社区占当地城乡社区总数</w:t>
      </w:r>
      <w:r>
        <w:rPr>
          <w:rFonts w:ascii="仿宋" w:hAnsi="仿宋" w:eastAsia="仿宋" w:cs="仿宋"/>
          <w:sz w:val="33"/>
          <w:szCs w:val="33"/>
        </w:rPr>
        <w:t xml:space="preserve">的比例 </w:t>
      </w:r>
      <w:r>
        <w:rPr>
          <w:rFonts w:ascii="仿宋" w:hAnsi="仿宋" w:eastAsia="仿宋" w:cs="仿宋"/>
          <w:spacing w:val="-25"/>
          <w:sz w:val="33"/>
          <w:szCs w:val="33"/>
        </w:rPr>
        <w:t>不</w:t>
      </w:r>
      <w:r>
        <w:rPr>
          <w:rFonts w:ascii="仿宋" w:hAnsi="仿宋" w:eastAsia="仿宋" w:cs="仿宋"/>
          <w:spacing w:val="-22"/>
          <w:sz w:val="33"/>
          <w:szCs w:val="33"/>
        </w:rPr>
        <w:t>低于 5%。</w:t>
      </w:r>
    </w:p>
    <w:p>
      <w:pPr>
        <w:spacing w:before="7" w:line="335" w:lineRule="auto"/>
        <w:ind w:right="73" w:firstLine="644"/>
        <w:rPr>
          <w:rFonts w:ascii="仿宋" w:hAnsi="仿宋" w:eastAsia="仿宋" w:cs="仿宋"/>
          <w:sz w:val="33"/>
          <w:szCs w:val="33"/>
        </w:rPr>
      </w:pPr>
      <w:r>
        <w:rPr>
          <w:rFonts w:ascii="黑体" w:hAnsi="黑体" w:eastAsia="黑体" w:cs="黑体"/>
          <w:b w:val="0"/>
          <w:bCs w:val="0"/>
          <w:spacing w:val="-15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五、营造到城乡社区就业良好氛围。</w:t>
      </w:r>
      <w:r>
        <w:rPr>
          <w:rFonts w:ascii="仿宋" w:hAnsi="仿宋" w:eastAsia="仿宋" w:cs="仿宋"/>
          <w:spacing w:val="-16"/>
          <w:sz w:val="33"/>
          <w:szCs w:val="33"/>
        </w:rPr>
        <w:t xml:space="preserve"> 建立省内高校与省级城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"/>
          <w:sz w:val="33"/>
          <w:szCs w:val="33"/>
        </w:rPr>
        <w:t>乡社区工作者示范教育实训基地的共建制度，定期组织相关专</w:t>
      </w:r>
      <w:r>
        <w:rPr>
          <w:rFonts w:ascii="仿宋" w:hAnsi="仿宋" w:eastAsia="仿宋" w:cs="仿宋"/>
          <w:spacing w:val="-8"/>
          <w:sz w:val="33"/>
          <w:szCs w:val="33"/>
        </w:rPr>
        <w:t>业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1"/>
          <w:sz w:val="33"/>
          <w:szCs w:val="33"/>
        </w:rPr>
        <w:t>学生到基地所在社区开展实习实训活动，引导学生深入了解城乡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sz w:val="33"/>
          <w:szCs w:val="33"/>
        </w:rPr>
        <w:t>社</w:t>
      </w:r>
      <w:r>
        <w:rPr>
          <w:rFonts w:ascii="仿宋" w:hAnsi="仿宋" w:eastAsia="仿宋" w:cs="仿宋"/>
          <w:spacing w:val="-11"/>
          <w:sz w:val="33"/>
          <w:szCs w:val="33"/>
        </w:rPr>
        <w:t>区居民需求和工作实际，激发学生毕业后到城乡社区就业创业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sz w:val="33"/>
          <w:szCs w:val="33"/>
        </w:rPr>
        <w:t>的</w:t>
      </w:r>
      <w:r>
        <w:rPr>
          <w:rFonts w:ascii="仿宋" w:hAnsi="仿宋" w:eastAsia="仿宋" w:cs="仿宋"/>
          <w:spacing w:val="-13"/>
          <w:sz w:val="33"/>
          <w:szCs w:val="33"/>
        </w:rPr>
        <w:t>热</w:t>
      </w:r>
      <w:r>
        <w:rPr>
          <w:rFonts w:ascii="仿宋" w:hAnsi="仿宋" w:eastAsia="仿宋" w:cs="仿宋"/>
          <w:spacing w:val="-11"/>
          <w:sz w:val="33"/>
          <w:szCs w:val="33"/>
        </w:rPr>
        <w:t>情。各级公共就业人才服务机构要与社区组织、社区服务机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"/>
          <w:sz w:val="33"/>
          <w:szCs w:val="33"/>
        </w:rPr>
        <w:t>构</w:t>
      </w:r>
      <w:r>
        <w:rPr>
          <w:rFonts w:ascii="仿宋" w:hAnsi="仿宋" w:eastAsia="仿宋" w:cs="仿宋"/>
          <w:spacing w:val="-11"/>
          <w:sz w:val="33"/>
          <w:szCs w:val="33"/>
        </w:rPr>
        <w:t>建立联系对接机制，及时收集社区服务领域招聘信息，依托官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7"/>
          <w:sz w:val="33"/>
          <w:szCs w:val="33"/>
        </w:rPr>
        <w:t>网</w:t>
      </w:r>
      <w:r>
        <w:rPr>
          <w:rFonts w:ascii="仿宋" w:hAnsi="仿宋" w:eastAsia="仿宋" w:cs="仿宋"/>
          <w:spacing w:val="-11"/>
          <w:sz w:val="33"/>
          <w:szCs w:val="33"/>
        </w:rPr>
        <w:t>官微、报刊电视、市场服务机构网站等渠道广泛发布，并通过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0"/>
          <w:sz w:val="33"/>
          <w:szCs w:val="33"/>
        </w:rPr>
        <w:t>高</w:t>
      </w:r>
      <w:r>
        <w:rPr>
          <w:rFonts w:ascii="仿宋" w:hAnsi="仿宋" w:eastAsia="仿宋" w:cs="仿宋"/>
          <w:spacing w:val="-11"/>
          <w:sz w:val="33"/>
          <w:szCs w:val="33"/>
        </w:rPr>
        <w:t>校校园网、手机短信息等方式向高校毕业生精准推送。各地在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sz w:val="33"/>
          <w:szCs w:val="33"/>
        </w:rPr>
        <w:t>推</w:t>
      </w:r>
      <w:r>
        <w:rPr>
          <w:rFonts w:ascii="仿宋" w:hAnsi="仿宋" w:eastAsia="仿宋" w:cs="仿宋"/>
          <w:spacing w:val="-21"/>
          <w:sz w:val="33"/>
          <w:szCs w:val="33"/>
        </w:rPr>
        <w:t>荐“最美城乡社区工作者”、  “最美基层高校毕业生”和全国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7"/>
          <w:sz w:val="33"/>
          <w:szCs w:val="33"/>
        </w:rPr>
        <w:t>优</w:t>
      </w:r>
      <w:r>
        <w:rPr>
          <w:rFonts w:ascii="仿宋" w:hAnsi="仿宋" w:eastAsia="仿宋" w:cs="仿宋"/>
          <w:spacing w:val="-11"/>
          <w:sz w:val="33"/>
          <w:szCs w:val="33"/>
        </w:rPr>
        <w:t>秀城乡社区工作者过程中，要对扎根社区、干事创业的优秀高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sz w:val="33"/>
          <w:szCs w:val="33"/>
        </w:rPr>
        <w:t>校</w:t>
      </w:r>
      <w:r>
        <w:rPr>
          <w:rFonts w:ascii="仿宋" w:hAnsi="仿宋" w:eastAsia="仿宋" w:cs="仿宋"/>
          <w:spacing w:val="-14"/>
          <w:sz w:val="33"/>
          <w:szCs w:val="33"/>
        </w:rPr>
        <w:t>毕业生典型进行重点倾斜。</w:t>
      </w:r>
    </w:p>
    <w:p>
      <w:pPr>
        <w:spacing w:before="1" w:line="338" w:lineRule="auto"/>
        <w:ind w:right="72" w:firstLine="634"/>
        <w:rPr>
          <w:rFonts w:ascii="仿宋" w:hAnsi="仿宋" w:eastAsia="仿宋" w:cs="仿宋"/>
          <w:sz w:val="33"/>
          <w:szCs w:val="33"/>
        </w:rPr>
      </w:pPr>
      <w:r>
        <w:rPr>
          <w:rFonts w:ascii="黑体" w:hAnsi="黑体" w:eastAsia="黑体" w:cs="黑体"/>
          <w:b w:val="0"/>
          <w:bCs w:val="0"/>
          <w:spacing w:val="-15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六、健全组织领导和工作推进机制。</w:t>
      </w:r>
      <w:r>
        <w:rPr>
          <w:rFonts w:ascii="仿宋" w:hAnsi="仿宋" w:eastAsia="仿宋" w:cs="仿宋"/>
          <w:spacing w:val="-16"/>
          <w:sz w:val="33"/>
          <w:szCs w:val="33"/>
        </w:rPr>
        <w:t xml:space="preserve"> 各地要坚持把高校毕业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sz w:val="33"/>
          <w:szCs w:val="33"/>
        </w:rPr>
        <w:t>生</w:t>
      </w:r>
      <w:r>
        <w:rPr>
          <w:rFonts w:ascii="仿宋" w:hAnsi="仿宋" w:eastAsia="仿宋" w:cs="仿宋"/>
          <w:spacing w:val="-11"/>
          <w:sz w:val="33"/>
          <w:szCs w:val="33"/>
        </w:rPr>
        <w:t>就业作为重中之重，将引导和鼓励高校毕业生到城乡社区就业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sz w:val="33"/>
          <w:szCs w:val="33"/>
        </w:rPr>
        <w:t>创</w:t>
      </w:r>
      <w:r>
        <w:rPr>
          <w:rFonts w:ascii="仿宋" w:hAnsi="仿宋" w:eastAsia="仿宋" w:cs="仿宋"/>
          <w:spacing w:val="-18"/>
          <w:sz w:val="33"/>
          <w:szCs w:val="33"/>
        </w:rPr>
        <w:t>业</w:t>
      </w:r>
      <w:r>
        <w:rPr>
          <w:rFonts w:ascii="仿宋" w:hAnsi="仿宋" w:eastAsia="仿宋" w:cs="仿宋"/>
          <w:spacing w:val="-11"/>
          <w:sz w:val="33"/>
          <w:szCs w:val="33"/>
        </w:rPr>
        <w:t>纳入当地城乡社区治理工作总体安排，建立部门各司其职、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9"/>
          <w:sz w:val="33"/>
          <w:szCs w:val="33"/>
        </w:rPr>
        <w:t>协</w:t>
      </w:r>
      <w:r>
        <w:rPr>
          <w:rFonts w:ascii="仿宋" w:hAnsi="仿宋" w:eastAsia="仿宋" w:cs="仿宋"/>
          <w:spacing w:val="-11"/>
          <w:sz w:val="33"/>
          <w:szCs w:val="33"/>
        </w:rPr>
        <w:t>同推进的工作机制，结合实际细化实化政策措施，明确工作任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1"/>
          <w:sz w:val="33"/>
          <w:szCs w:val="33"/>
        </w:rPr>
        <w:t>务和要求，发挥各方职能优势，多措并举支持高校毕业生到城乡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社</w:t>
      </w:r>
      <w:r>
        <w:rPr>
          <w:rFonts w:ascii="仿宋" w:hAnsi="仿宋" w:eastAsia="仿宋" w:cs="仿宋"/>
          <w:spacing w:val="-11"/>
          <w:sz w:val="33"/>
          <w:szCs w:val="33"/>
        </w:rPr>
        <w:t>区就业创业。民政部门要结合社区工作者队伍建设、城乡社区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"/>
          <w:sz w:val="33"/>
          <w:szCs w:val="33"/>
        </w:rPr>
        <w:t>服务体系建设、乡镇(街道)社会工作站建设、社会组织培</w:t>
      </w:r>
      <w:r>
        <w:rPr>
          <w:rFonts w:ascii="仿宋" w:hAnsi="仿宋" w:eastAsia="仿宋" w:cs="仿宋"/>
          <w:sz w:val="33"/>
          <w:szCs w:val="33"/>
        </w:rPr>
        <w:t xml:space="preserve">育管 </w:t>
      </w:r>
      <w:r>
        <w:rPr>
          <w:rFonts w:ascii="仿宋" w:hAnsi="仿宋" w:eastAsia="仿宋" w:cs="仿宋"/>
          <w:spacing w:val="-11"/>
          <w:sz w:val="33"/>
          <w:szCs w:val="33"/>
        </w:rPr>
        <w:t>理等工作，积极促进高校毕业生到城乡社区就业。教育部门要加</w:t>
      </w:r>
    </w:p>
    <w:p>
      <w:pPr>
        <w:spacing w:before="104" w:line="348" w:lineRule="auto"/>
        <w:ind w:firstLine="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强对高校</w:t>
      </w:r>
      <w:r>
        <w:rPr>
          <w:rFonts w:ascii="仿宋" w:hAnsi="仿宋" w:eastAsia="仿宋" w:cs="仿宋"/>
          <w:spacing w:val="-1"/>
          <w:sz w:val="32"/>
          <w:szCs w:val="32"/>
        </w:rPr>
        <w:t>毕业生的教育引导，指导高校设立城乡社区实习实践基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地，组</w:t>
      </w:r>
      <w:r>
        <w:rPr>
          <w:rFonts w:ascii="仿宋" w:hAnsi="仿宋" w:eastAsia="仿宋" w:cs="仿宋"/>
          <w:sz w:val="32"/>
          <w:szCs w:val="32"/>
        </w:rPr>
        <w:t xml:space="preserve">织开展实习实训活动，推动教育基金会等设立社区创新专 </w:t>
      </w:r>
      <w:r>
        <w:rPr>
          <w:rFonts w:ascii="仿宋" w:hAnsi="仿宋" w:eastAsia="仿宋" w:cs="仿宋"/>
          <w:spacing w:val="-1"/>
          <w:sz w:val="32"/>
          <w:szCs w:val="32"/>
        </w:rPr>
        <w:t>项基金</w:t>
      </w:r>
      <w:r>
        <w:rPr>
          <w:rFonts w:ascii="仿宋" w:hAnsi="仿宋" w:eastAsia="仿宋" w:cs="仿宋"/>
          <w:sz w:val="32"/>
          <w:szCs w:val="32"/>
        </w:rPr>
        <w:t xml:space="preserve">。人力资源社会保障部门要积极支持“山东省十万就业见 </w:t>
      </w:r>
      <w:r>
        <w:rPr>
          <w:rFonts w:ascii="仿宋" w:hAnsi="仿宋" w:eastAsia="仿宋" w:cs="仿宋"/>
          <w:spacing w:val="-3"/>
          <w:sz w:val="32"/>
          <w:szCs w:val="32"/>
        </w:rPr>
        <w:t>习</w:t>
      </w:r>
      <w:r>
        <w:rPr>
          <w:rFonts w:ascii="仿宋" w:hAnsi="仿宋" w:eastAsia="仿宋" w:cs="仿宋"/>
          <w:spacing w:val="-2"/>
          <w:sz w:val="32"/>
          <w:szCs w:val="32"/>
        </w:rPr>
        <w:t>岗位募集计划”向城乡社区倾斜，按规定落实就业创业优惠扶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持政策。财政部门要积极支持高校毕业生到</w:t>
      </w:r>
      <w:r>
        <w:rPr>
          <w:rFonts w:ascii="仿宋" w:hAnsi="仿宋" w:eastAsia="仿宋" w:cs="仿宋"/>
          <w:spacing w:val="-1"/>
          <w:sz w:val="32"/>
          <w:szCs w:val="32"/>
        </w:rPr>
        <w:t>城乡社区就业创业。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卫生</w:t>
      </w:r>
      <w:r>
        <w:rPr>
          <w:rFonts w:ascii="仿宋" w:hAnsi="仿宋" w:eastAsia="仿宋" w:cs="仿宋"/>
          <w:spacing w:val="9"/>
          <w:sz w:val="32"/>
          <w:szCs w:val="32"/>
        </w:rPr>
        <w:t>健康部门要做好对从事流行病学调查和实验室检测辅助工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作的新招录社区</w:t>
      </w:r>
      <w:r>
        <w:rPr>
          <w:rFonts w:ascii="仿宋" w:hAnsi="仿宋" w:eastAsia="仿宋" w:cs="仿宋"/>
          <w:sz w:val="32"/>
          <w:szCs w:val="32"/>
        </w:rPr>
        <w:t xml:space="preserve">工作者的业务指导和培训等相关工作。相关高校 </w:t>
      </w:r>
      <w:r>
        <w:rPr>
          <w:rFonts w:ascii="仿宋" w:hAnsi="仿宋" w:eastAsia="仿宋" w:cs="仿宋"/>
          <w:spacing w:val="-2"/>
          <w:sz w:val="32"/>
          <w:szCs w:val="32"/>
        </w:rPr>
        <w:t>毕业生的资格审核由县级人力资源社会保障部门会同民政、</w:t>
      </w:r>
      <w:r>
        <w:rPr>
          <w:rFonts w:ascii="仿宋" w:hAnsi="仿宋" w:eastAsia="仿宋" w:cs="仿宋"/>
          <w:spacing w:val="-1"/>
          <w:sz w:val="32"/>
          <w:szCs w:val="32"/>
        </w:rPr>
        <w:t>教</w:t>
      </w:r>
      <w:r>
        <w:rPr>
          <w:rFonts w:ascii="仿宋" w:hAnsi="仿宋" w:eastAsia="仿宋" w:cs="仿宋"/>
          <w:sz w:val="32"/>
          <w:szCs w:val="32"/>
        </w:rPr>
        <w:t xml:space="preserve">育 </w:t>
      </w:r>
      <w:r>
        <w:rPr>
          <w:rFonts w:ascii="仿宋" w:hAnsi="仿宋" w:eastAsia="仿宋" w:cs="仿宋"/>
          <w:spacing w:val="-2"/>
          <w:sz w:val="32"/>
          <w:szCs w:val="32"/>
        </w:rPr>
        <w:t>等相关部门负责。各市民政、教育、人力资源</w:t>
      </w:r>
      <w:r>
        <w:rPr>
          <w:rFonts w:ascii="仿宋" w:hAnsi="仿宋" w:eastAsia="仿宋" w:cs="仿宋"/>
          <w:spacing w:val="-1"/>
          <w:sz w:val="32"/>
          <w:szCs w:val="32"/>
        </w:rPr>
        <w:t>社会保障部门填写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《2</w:t>
      </w:r>
      <w:r>
        <w:rPr>
          <w:rFonts w:ascii="仿宋" w:hAnsi="仿宋" w:eastAsia="仿宋" w:cs="仿宋"/>
          <w:sz w:val="32"/>
          <w:szCs w:val="32"/>
        </w:rPr>
        <w:t xml:space="preserve">022 年高校毕业生到城乡社区就业创业见习情况统计表》(见 </w:t>
      </w:r>
      <w:r>
        <w:rPr>
          <w:rFonts w:ascii="仿宋" w:hAnsi="仿宋" w:eastAsia="仿宋" w:cs="仿宋"/>
          <w:spacing w:val="-18"/>
          <w:sz w:val="32"/>
          <w:szCs w:val="32"/>
        </w:rPr>
        <w:t>附</w:t>
      </w:r>
      <w:r>
        <w:rPr>
          <w:rFonts w:ascii="仿宋" w:hAnsi="仿宋" w:eastAsia="仿宋" w:cs="仿宋"/>
          <w:spacing w:val="-12"/>
          <w:sz w:val="32"/>
          <w:szCs w:val="32"/>
        </w:rPr>
        <w:t>件</w:t>
      </w:r>
      <w:r>
        <w:rPr>
          <w:rFonts w:ascii="仿宋" w:hAnsi="仿宋" w:eastAsia="仿宋" w:cs="仿宋"/>
          <w:spacing w:val="-9"/>
          <w:sz w:val="32"/>
          <w:szCs w:val="32"/>
        </w:rPr>
        <w:t>2 ) , 于 每 月1 日前分别报送省民政厅、省教育厅、省人力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资</w:t>
      </w:r>
      <w:r>
        <w:rPr>
          <w:rFonts w:ascii="仿宋" w:hAnsi="仿宋" w:eastAsia="仿宋" w:cs="仿宋"/>
          <w:spacing w:val="-6"/>
          <w:sz w:val="32"/>
          <w:szCs w:val="32"/>
        </w:rPr>
        <w:t>源社会保障厅。</w:t>
      </w:r>
    </w:p>
    <w:p>
      <w:pPr>
        <w:spacing w:line="462" w:lineRule="auto"/>
        <w:rPr>
          <w:rFonts w:ascii="Arial"/>
          <w:sz w:val="21"/>
        </w:rPr>
      </w:pPr>
    </w:p>
    <w:p>
      <w:pPr>
        <w:spacing w:before="104" w:line="341" w:lineRule="auto"/>
        <w:ind w:left="1939" w:right="12" w:hanging="12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附</w:t>
      </w:r>
      <w:r>
        <w:rPr>
          <w:rFonts w:ascii="仿宋" w:hAnsi="仿宋" w:eastAsia="仿宋" w:cs="仿宋"/>
          <w:spacing w:val="-7"/>
          <w:sz w:val="32"/>
          <w:szCs w:val="32"/>
        </w:rPr>
        <w:t>件： 1.各市招录从事实验室检测和流行病学调查辅助岗位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社</w:t>
      </w:r>
      <w:r>
        <w:rPr>
          <w:rFonts w:ascii="仿宋" w:hAnsi="仿宋" w:eastAsia="仿宋" w:cs="仿宋"/>
          <w:spacing w:val="-3"/>
          <w:sz w:val="32"/>
          <w:szCs w:val="32"/>
        </w:rPr>
        <w:t>区</w:t>
      </w:r>
      <w:r>
        <w:rPr>
          <w:rFonts w:ascii="仿宋" w:hAnsi="仿宋" w:eastAsia="仿宋" w:cs="仿宋"/>
          <w:spacing w:val="-2"/>
          <w:sz w:val="32"/>
          <w:szCs w:val="32"/>
        </w:rPr>
        <w:t>工作者名额表</w:t>
      </w:r>
    </w:p>
    <w:p>
      <w:pPr>
        <w:spacing w:before="3" w:line="350" w:lineRule="auto"/>
        <w:ind w:left="1929" w:right="8" w:hanging="3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2.2022 年高校毕业生到城乡社区就业创业见习情</w:t>
      </w:r>
      <w:r>
        <w:rPr>
          <w:rFonts w:ascii="仿宋" w:hAnsi="仿宋" w:eastAsia="仿宋" w:cs="仿宋"/>
          <w:spacing w:val="3"/>
          <w:sz w:val="32"/>
          <w:szCs w:val="32"/>
        </w:rPr>
        <w:t>况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统计表</w:t>
      </w:r>
    </w:p>
    <w:p>
      <w:pPr>
        <w:sectPr>
          <w:footerReference r:id="rId8" w:type="default"/>
          <w:pgSz w:w="11900" w:h="16840"/>
          <w:pgMar w:top="1431" w:right="1406" w:bottom="1511" w:left="1480" w:header="0" w:footer="1238" w:gutter="0"/>
          <w:cols w:space="720" w:num="1"/>
        </w:sectPr>
      </w:pPr>
    </w:p>
    <w:p>
      <w:pPr>
        <w:spacing w:line="360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381.5pt;margin-top:665.5pt;height:21.3pt;width:96.6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32"/>
                      <w:szCs w:val="32"/>
                    </w:rPr>
                  </w:pPr>
                  <w:r>
                    <w:rPr>
                      <w:rFonts w:ascii="仿宋" w:hAnsi="仿宋" w:eastAsia="仿宋" w:cs="仿宋"/>
                      <w:spacing w:val="-4"/>
                      <w:sz w:val="32"/>
                      <w:szCs w:val="32"/>
                    </w:rPr>
                    <w:t>山东省教育厅</w:t>
                  </w:r>
                </w:p>
              </w:txbxContent>
            </v:textbox>
          </v:shape>
        </w:pict>
      </w:r>
    </w:p>
    <w:p>
      <w:pPr>
        <w:spacing w:before="55" w:line="2470" w:lineRule="exact"/>
        <w:ind w:firstLine="650"/>
        <w:textAlignment w:val="center"/>
      </w:pPr>
    </w:p>
    <w:p>
      <w:pPr>
        <w:sectPr>
          <w:footerReference r:id="rId9" w:type="default"/>
          <w:pgSz w:w="11900" w:h="16840"/>
          <w:pgMar w:top="1431" w:right="1467" w:bottom="1511" w:left="1469" w:header="0" w:footer="1145" w:gutter="0"/>
          <w:cols w:space="720" w:num="1"/>
        </w:sect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07" w:line="221" w:lineRule="auto"/>
        <w:ind w:right="318"/>
        <w:jc w:val="right"/>
        <w:rPr>
          <w:rFonts w:ascii="仿宋" w:hAnsi="仿宋" w:eastAsia="仿宋" w:cs="仿宋"/>
          <w:sz w:val="33"/>
          <w:szCs w:val="33"/>
        </w:rPr>
      </w:pPr>
      <w:r>
        <w:pict>
          <v:shape id="_x0000_s1027" o:spid="_x0000_s1027" o:spt="202" type="#_x0000_t202" style="position:absolute;left:0pt;margin-left:25.25pt;margin-top:4.55pt;height:21.95pt;width:96.1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3" w:lineRule="auto"/>
                    <w:ind w:left="20"/>
                    <w:rPr>
                      <w:rFonts w:ascii="仿宋" w:hAnsi="仿宋" w:eastAsia="仿宋" w:cs="仿宋"/>
                      <w:sz w:val="33"/>
                      <w:szCs w:val="33"/>
                    </w:rPr>
                  </w:pPr>
                  <w:r>
                    <w:rPr>
                      <w:rFonts w:ascii="仿宋" w:hAnsi="仿宋" w:eastAsia="仿宋" w:cs="仿宋"/>
                      <w:spacing w:val="-18"/>
                      <w:sz w:val="33"/>
                      <w:szCs w:val="33"/>
                    </w:rPr>
                    <w:t>山</w:t>
                  </w:r>
                  <w:r>
                    <w:rPr>
                      <w:rFonts w:ascii="仿宋" w:hAnsi="仿宋" w:eastAsia="仿宋" w:cs="仿宋"/>
                      <w:spacing w:val="-13"/>
                      <w:sz w:val="33"/>
                      <w:szCs w:val="33"/>
                    </w:rPr>
                    <w:t>东省财政厅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20"/>
          <w:sz w:val="33"/>
          <w:szCs w:val="33"/>
        </w:rPr>
        <w:t>山</w:t>
      </w:r>
      <w:r>
        <w:rPr>
          <w:rFonts w:ascii="仿宋" w:hAnsi="仿宋" w:eastAsia="仿宋" w:cs="仿宋"/>
          <w:spacing w:val="-14"/>
          <w:sz w:val="33"/>
          <w:szCs w:val="33"/>
        </w:rPr>
        <w:t>东省人力资源社会保障厅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450" w:lineRule="exact"/>
        <w:ind w:firstLine="2905"/>
        <w:textAlignment w:val="center"/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107" w:line="222" w:lineRule="auto"/>
        <w:ind w:left="47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5"/>
          <w:sz w:val="33"/>
          <w:szCs w:val="33"/>
        </w:rPr>
        <w:t>(</w:t>
      </w:r>
      <w:r>
        <w:rPr>
          <w:rFonts w:ascii="仿宋" w:hAnsi="仿宋" w:eastAsia="仿宋" w:cs="仿宋"/>
          <w:spacing w:val="4"/>
          <w:sz w:val="33"/>
          <w:szCs w:val="33"/>
        </w:rPr>
        <w:t>此件主动公开)</w:t>
      </w:r>
    </w:p>
    <w:p>
      <w:pPr>
        <w:sectPr>
          <w:footerReference r:id="rId10" w:type="default"/>
          <w:pgSz w:w="11900" w:h="16840"/>
          <w:pgMar w:top="1431" w:right="1785" w:bottom="1513" w:left="1785" w:header="0" w:footer="1145" w:gutter="0"/>
          <w:cols w:space="720" w:num="1"/>
        </w:sect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1" w:line="224" w:lineRule="auto"/>
        <w:ind w:left="1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</w:t>
      </w:r>
      <w:r>
        <w:rPr>
          <w:rFonts w:ascii="黑体" w:hAnsi="黑体" w:eastAsia="黑体" w:cs="黑体"/>
          <w:spacing w:val="-18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10"/>
          </w14:textOutline>
        </w:rPr>
        <w:t>件</w:t>
      </w:r>
      <w:r>
        <w:rPr>
          <w:rFonts w:ascii="黑体" w:hAnsi="黑体" w:eastAsia="黑体" w:cs="黑体"/>
          <w:spacing w:val="-1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8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</w:p>
    <w:p>
      <w:pPr>
        <w:spacing w:line="362" w:lineRule="auto"/>
        <w:rPr>
          <w:rFonts w:ascii="Arial"/>
          <w:sz w:val="21"/>
        </w:rPr>
      </w:pPr>
    </w:p>
    <w:p>
      <w:pPr>
        <w:spacing w:before="146" w:line="257" w:lineRule="auto"/>
        <w:ind w:left="2471" w:hanging="219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9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各</w:t>
      </w:r>
      <w:r>
        <w:rPr>
          <w:rFonts w:ascii="宋体" w:hAnsi="宋体" w:eastAsia="宋体" w:cs="宋体"/>
          <w:spacing w:val="-13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市招录从事实验室检测和流行病学调查辅助</w:t>
      </w:r>
      <w:r>
        <w:rPr>
          <w:rFonts w:ascii="宋体" w:hAnsi="宋体" w:eastAsia="宋体" w:cs="宋体"/>
          <w:sz w:val="45"/>
          <w:szCs w:val="45"/>
        </w:rPr>
        <w:t xml:space="preserve"> </w:t>
      </w:r>
      <w:r>
        <w:rPr>
          <w:rFonts w:ascii="宋体" w:hAnsi="宋体" w:eastAsia="宋体" w:cs="宋体"/>
          <w:spacing w:val="-11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岗位社区工作者名额表</w:t>
      </w:r>
    </w:p>
    <w:p>
      <w:pPr>
        <w:spacing w:line="112" w:lineRule="exact"/>
      </w:pPr>
    </w:p>
    <w:tbl>
      <w:tblPr>
        <w:tblStyle w:val="4"/>
        <w:tblW w:w="85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3"/>
        <w:gridCol w:w="66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219" w:lineRule="auto"/>
              <w:ind w:left="72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各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市</w:t>
            </w:r>
          </w:p>
        </w:tc>
        <w:tc>
          <w:tcPr>
            <w:tcW w:w="6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219" w:lineRule="auto"/>
              <w:ind w:left="25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4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岗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位数量(个)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219" w:lineRule="auto"/>
              <w:ind w:left="5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济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南市</w:t>
            </w:r>
          </w:p>
        </w:tc>
        <w:tc>
          <w:tcPr>
            <w:tcW w:w="6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185" w:lineRule="auto"/>
              <w:ind w:left="304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1</w:t>
            </w: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082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219" w:lineRule="auto"/>
              <w:ind w:left="5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青岛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市</w:t>
            </w:r>
          </w:p>
        </w:tc>
        <w:tc>
          <w:tcPr>
            <w:tcW w:w="6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185" w:lineRule="auto"/>
              <w:ind w:left="304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1</w:t>
            </w: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197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2" w:line="219" w:lineRule="auto"/>
              <w:ind w:left="5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淄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博市</w:t>
            </w:r>
          </w:p>
        </w:tc>
        <w:tc>
          <w:tcPr>
            <w:tcW w:w="6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5" w:lineRule="auto"/>
              <w:ind w:left="3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5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19" w:lineRule="auto"/>
              <w:ind w:left="5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枣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庄市</w:t>
            </w:r>
          </w:p>
        </w:tc>
        <w:tc>
          <w:tcPr>
            <w:tcW w:w="6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5" w:lineRule="auto"/>
              <w:ind w:left="3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3" w:line="219" w:lineRule="auto"/>
              <w:ind w:left="5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东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营市</w:t>
            </w:r>
          </w:p>
        </w:tc>
        <w:tc>
          <w:tcPr>
            <w:tcW w:w="6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1" w:line="185" w:lineRule="auto"/>
              <w:ind w:left="3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245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3" w:line="219" w:lineRule="auto"/>
              <w:ind w:left="5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烟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台市</w:t>
            </w:r>
          </w:p>
        </w:tc>
        <w:tc>
          <w:tcPr>
            <w:tcW w:w="6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1" w:line="185" w:lineRule="auto"/>
              <w:ind w:left="3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7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19" w:lineRule="auto"/>
              <w:ind w:left="5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潍坊市</w:t>
            </w:r>
          </w:p>
        </w:tc>
        <w:tc>
          <w:tcPr>
            <w:tcW w:w="6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5" w:lineRule="auto"/>
              <w:ind w:left="3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9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219" w:lineRule="auto"/>
              <w:ind w:left="5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济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宁市</w:t>
            </w:r>
          </w:p>
        </w:tc>
        <w:tc>
          <w:tcPr>
            <w:tcW w:w="6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2" w:line="185" w:lineRule="auto"/>
              <w:ind w:left="3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7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219" w:lineRule="auto"/>
              <w:ind w:left="5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泰安市</w:t>
            </w:r>
          </w:p>
        </w:tc>
        <w:tc>
          <w:tcPr>
            <w:tcW w:w="6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185" w:lineRule="auto"/>
              <w:ind w:left="3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5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19" w:lineRule="auto"/>
              <w:ind w:left="5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威海市</w:t>
            </w:r>
          </w:p>
        </w:tc>
        <w:tc>
          <w:tcPr>
            <w:tcW w:w="6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3" w:line="185" w:lineRule="auto"/>
              <w:ind w:left="3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19" w:lineRule="auto"/>
              <w:ind w:left="5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日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照市</w:t>
            </w:r>
          </w:p>
        </w:tc>
        <w:tc>
          <w:tcPr>
            <w:tcW w:w="6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3" w:line="185" w:lineRule="auto"/>
              <w:ind w:left="3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287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19" w:lineRule="auto"/>
              <w:ind w:left="5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临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沂市</w:t>
            </w:r>
          </w:p>
        </w:tc>
        <w:tc>
          <w:tcPr>
            <w:tcW w:w="6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3" w:line="185" w:lineRule="auto"/>
              <w:ind w:left="3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9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19" w:lineRule="auto"/>
              <w:ind w:left="5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德州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市</w:t>
            </w:r>
          </w:p>
        </w:tc>
        <w:tc>
          <w:tcPr>
            <w:tcW w:w="6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3" w:line="185" w:lineRule="auto"/>
              <w:ind w:left="3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474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19" w:lineRule="auto"/>
              <w:ind w:left="5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聊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城市</w:t>
            </w:r>
          </w:p>
        </w:tc>
        <w:tc>
          <w:tcPr>
            <w:tcW w:w="6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3" w:line="185" w:lineRule="auto"/>
              <w:ind w:left="3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5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19" w:lineRule="auto"/>
              <w:ind w:left="5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滨州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市</w:t>
            </w:r>
          </w:p>
        </w:tc>
        <w:tc>
          <w:tcPr>
            <w:tcW w:w="6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3" w:line="185" w:lineRule="auto"/>
              <w:ind w:left="3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19" w:lineRule="auto"/>
              <w:ind w:left="5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菏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泽市</w:t>
            </w:r>
          </w:p>
        </w:tc>
        <w:tc>
          <w:tcPr>
            <w:tcW w:w="6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4" w:line="185" w:lineRule="auto"/>
              <w:ind w:left="3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7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221" w:lineRule="auto"/>
              <w:ind w:left="7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合计</w:t>
            </w:r>
          </w:p>
        </w:tc>
        <w:tc>
          <w:tcPr>
            <w:tcW w:w="6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4" w:line="185" w:lineRule="auto"/>
              <w:ind w:left="29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1</w:t>
            </w: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0000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1900" w:h="16840"/>
          <w:pgMar w:top="1431" w:right="1569" w:bottom="1514" w:left="1314" w:header="0" w:footer="1141" w:gutter="0"/>
          <w:cols w:space="720" w:num="1"/>
        </w:sectPr>
      </w:pPr>
    </w:p>
    <w:p>
      <w:pPr>
        <w:spacing w:line="378" w:lineRule="auto"/>
        <w:rPr>
          <w:rFonts w:ascii="Arial"/>
          <w:sz w:val="21"/>
        </w:rPr>
      </w:pPr>
    </w:p>
    <w:p>
      <w:pPr>
        <w:spacing w:before="100" w:line="224" w:lineRule="auto"/>
        <w:ind w:left="2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3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</w:t>
      </w:r>
      <w:r>
        <w:rPr>
          <w:rFonts w:ascii="黑体" w:hAnsi="黑体" w:eastAsia="黑体" w:cs="黑体"/>
          <w:spacing w:val="-21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10"/>
          </w14:textOutline>
        </w:rPr>
        <w:t>件</w:t>
      </w:r>
      <w:r>
        <w:rPr>
          <w:rFonts w:ascii="黑体" w:hAnsi="黑体" w:eastAsia="黑体" w:cs="黑体"/>
          <w:spacing w:val="-2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1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10"/>
          </w14:textOutline>
        </w:rPr>
        <w:t>2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46" w:line="253" w:lineRule="auto"/>
        <w:ind w:left="2320" w:right="1733" w:hanging="499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5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2022</w:t>
      </w:r>
      <w:r>
        <w:rPr>
          <w:rFonts w:ascii="宋体" w:hAnsi="宋体" w:eastAsia="宋体" w:cs="宋体"/>
          <w:spacing w:val="-15"/>
          <w:sz w:val="45"/>
          <w:szCs w:val="45"/>
        </w:rPr>
        <w:t xml:space="preserve"> </w:t>
      </w:r>
      <w:r>
        <w:rPr>
          <w:rFonts w:ascii="宋体" w:hAnsi="宋体" w:eastAsia="宋体" w:cs="宋体"/>
          <w:spacing w:val="-15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年高校毕业生到城乡社区</w:t>
      </w:r>
      <w:r>
        <w:rPr>
          <w:rFonts w:ascii="宋体" w:hAnsi="宋体" w:eastAsia="宋体" w:cs="宋体"/>
          <w:sz w:val="45"/>
          <w:szCs w:val="45"/>
        </w:rPr>
        <w:t xml:space="preserve"> </w:t>
      </w:r>
      <w:r>
        <w:rPr>
          <w:rFonts w:ascii="宋体" w:hAnsi="宋体" w:eastAsia="宋体" w:cs="宋体"/>
          <w:spacing w:val="-13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就</w:t>
      </w:r>
      <w:r>
        <w:rPr>
          <w:rFonts w:ascii="宋体" w:hAnsi="宋体" w:eastAsia="宋体" w:cs="宋体"/>
          <w:spacing w:val="-8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业创业见习情况统计表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04" w:line="197" w:lineRule="auto"/>
        <w:ind w:left="26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9"/>
          <w:sz w:val="32"/>
          <w:szCs w:val="32"/>
        </w:rPr>
        <w:t>填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报单位(盖章):             填报日期：    </w:t>
      </w:r>
      <w:r>
        <w:rPr>
          <w:rFonts w:ascii="宋体" w:hAnsi="宋体" w:eastAsia="宋体" w:cs="宋体"/>
          <w:spacing w:val="6"/>
          <w:position w:val="1"/>
          <w:sz w:val="32"/>
          <w:szCs w:val="32"/>
        </w:rPr>
        <w:t>年月日</w:t>
      </w:r>
    </w:p>
    <w:tbl>
      <w:tblPr>
        <w:tblStyle w:val="4"/>
        <w:tblW w:w="93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628"/>
        <w:gridCol w:w="709"/>
        <w:gridCol w:w="3656"/>
        <w:gridCol w:w="1059"/>
        <w:gridCol w:w="14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9" w:hRule="atLeast"/>
        </w:trPr>
        <w:tc>
          <w:tcPr>
            <w:tcW w:w="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21" w:lineRule="auto"/>
              <w:ind w:left="19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sz w:val="26"/>
                <w:szCs w:val="26"/>
                <w14:textOutline w14:w="472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2"/>
                <w:sz w:val="26"/>
                <w:szCs w:val="26"/>
                <w14:textOutline w14:w="472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19" w:lineRule="auto"/>
              <w:ind w:left="24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4"/>
                <w:sz w:val="26"/>
                <w:szCs w:val="26"/>
                <w14:textOutline w14:w="472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工</w:t>
            </w:r>
            <w:r>
              <w:rPr>
                <w:rFonts w:ascii="宋体" w:hAnsi="宋体" w:eastAsia="宋体" w:cs="宋体"/>
                <w:spacing w:val="-2"/>
                <w:sz w:val="26"/>
                <w:szCs w:val="26"/>
                <w14:textOutline w14:w="472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作任务</w:t>
            </w:r>
          </w:p>
        </w:tc>
        <w:tc>
          <w:tcPr>
            <w:tcW w:w="542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20" w:lineRule="auto"/>
              <w:ind w:left="192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2"/>
                <w:sz w:val="26"/>
                <w:szCs w:val="26"/>
                <w14:textOutline w14:w="472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工作进展情况</w:t>
            </w:r>
          </w:p>
        </w:tc>
        <w:tc>
          <w:tcPr>
            <w:tcW w:w="14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21" w:lineRule="auto"/>
              <w:ind w:left="44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4"/>
                <w:sz w:val="26"/>
                <w:szCs w:val="26"/>
                <w14:textOutline w14:w="472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</w:t>
            </w:r>
            <w:r>
              <w:rPr>
                <w:rFonts w:ascii="宋体" w:hAnsi="宋体" w:eastAsia="宋体" w:cs="宋体"/>
                <w:spacing w:val="-3"/>
                <w:sz w:val="26"/>
                <w:szCs w:val="26"/>
                <w14:textOutline w14:w="472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85" w:line="187" w:lineRule="auto"/>
              <w:ind w:left="38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1</w:t>
            </w:r>
          </w:p>
        </w:tc>
        <w:tc>
          <w:tcPr>
            <w:tcW w:w="162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85" w:line="219" w:lineRule="auto"/>
              <w:ind w:left="22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面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向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高校毕</w:t>
            </w:r>
          </w:p>
          <w:p>
            <w:pPr>
              <w:spacing w:before="51" w:line="219" w:lineRule="auto"/>
              <w:ind w:left="22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业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生招聘社</w:t>
            </w:r>
          </w:p>
          <w:p>
            <w:pPr>
              <w:spacing w:before="31" w:line="270" w:lineRule="auto"/>
              <w:ind w:left="111" w:right="79" w:firstLine="10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区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专职工作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人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员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情况</w:t>
            </w:r>
          </w:p>
        </w:tc>
        <w:tc>
          <w:tcPr>
            <w:tcW w:w="43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社区专职工作人员招聘总</w:t>
            </w:r>
            <w:r>
              <w:rPr>
                <w:rFonts w:ascii="宋体" w:hAnsi="宋体" w:eastAsia="宋体" w:cs="宋体"/>
                <w:sz w:val="26"/>
                <w:szCs w:val="26"/>
              </w:rPr>
              <w:t>数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48" w:line="245" w:lineRule="auto"/>
              <w:ind w:left="138" w:right="160" w:firstLine="4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请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民政部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6"/>
                <w:szCs w:val="26"/>
              </w:rPr>
              <w:t>门会同</w:t>
            </w:r>
            <w:r>
              <w:rPr>
                <w:rFonts w:ascii="宋体" w:hAnsi="宋体" w:eastAsia="宋体" w:cs="宋体"/>
                <w:spacing w:val="12"/>
                <w:sz w:val="26"/>
                <w:szCs w:val="26"/>
              </w:rPr>
              <w:t>人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6"/>
                <w:szCs w:val="26"/>
              </w:rPr>
              <w:t>力资源</w:t>
            </w:r>
            <w:r>
              <w:rPr>
                <w:rFonts w:ascii="宋体" w:hAnsi="宋体" w:eastAsia="宋体" w:cs="宋体"/>
                <w:spacing w:val="12"/>
                <w:sz w:val="26"/>
                <w:szCs w:val="26"/>
              </w:rPr>
              <w:t>社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6"/>
                <w:szCs w:val="26"/>
              </w:rPr>
              <w:t>会</w:t>
            </w:r>
            <w:r>
              <w:rPr>
                <w:rFonts w:ascii="宋体" w:hAnsi="宋体" w:eastAsia="宋体" w:cs="宋体"/>
                <w:spacing w:val="13"/>
                <w:sz w:val="26"/>
                <w:szCs w:val="26"/>
              </w:rPr>
              <w:t>保障部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门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20" w:lineRule="auto"/>
              <w:ind w:left="9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5"/>
                <w:sz w:val="26"/>
                <w:szCs w:val="26"/>
              </w:rPr>
              <w:t>其</w:t>
            </w:r>
            <w:r>
              <w:rPr>
                <w:rFonts w:ascii="宋体" w:hAnsi="宋体" w:eastAsia="宋体" w:cs="宋体"/>
                <w:spacing w:val="-14"/>
                <w:sz w:val="26"/>
                <w:szCs w:val="26"/>
              </w:rPr>
              <w:t xml:space="preserve"> 中 ：</w:t>
            </w:r>
          </w:p>
          <w:p>
            <w:pPr>
              <w:spacing w:before="69" w:line="190" w:lineRule="auto"/>
              <w:ind w:left="9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城市社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区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专职工作人员招聘数量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219" w:lineRule="auto"/>
              <w:ind w:left="9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村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务工作者招聘数量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4" w:hRule="atLeast"/>
        </w:trPr>
        <w:tc>
          <w:tcPr>
            <w:tcW w:w="9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84" w:line="186" w:lineRule="auto"/>
              <w:ind w:left="38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2</w:t>
            </w:r>
          </w:p>
        </w:tc>
        <w:tc>
          <w:tcPr>
            <w:tcW w:w="162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06" w:line="247" w:lineRule="auto"/>
              <w:ind w:left="221" w:right="4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>乡</w:t>
            </w: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>镇(街道)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社会工作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站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吸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纳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高校毕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业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生就业情</w:t>
            </w:r>
          </w:p>
          <w:p>
            <w:pPr>
              <w:spacing w:before="29" w:line="196" w:lineRule="auto"/>
              <w:ind w:left="10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况</w:t>
            </w:r>
          </w:p>
        </w:tc>
        <w:tc>
          <w:tcPr>
            <w:tcW w:w="43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219" w:lineRule="auto"/>
              <w:ind w:left="11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乡镇(街道)社会工作</w:t>
            </w:r>
            <w:r>
              <w:rPr>
                <w:rFonts w:ascii="宋体" w:hAnsi="宋体" w:eastAsia="宋体" w:cs="宋体"/>
                <w:sz w:val="26"/>
                <w:szCs w:val="26"/>
              </w:rPr>
              <w:t>站数量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84" w:line="271" w:lineRule="auto"/>
              <w:ind w:left="138" w:right="160" w:firstLine="4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请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民政部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门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5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19" w:lineRule="auto"/>
              <w:ind w:left="11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乡镇(街道)社会工作站覆</w:t>
            </w:r>
            <w:r>
              <w:rPr>
                <w:rFonts w:ascii="宋体" w:hAnsi="宋体" w:eastAsia="宋体" w:cs="宋体"/>
                <w:sz w:val="26"/>
                <w:szCs w:val="26"/>
              </w:rPr>
              <w:t>盖率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5" w:hRule="atLeast"/>
        </w:trPr>
        <w:tc>
          <w:tcPr>
            <w:tcW w:w="9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19" w:lineRule="auto"/>
              <w:ind w:left="11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招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聘高校毕业生数量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5" w:hRule="atLeast"/>
        </w:trPr>
        <w:tc>
          <w:tcPr>
            <w:tcW w:w="9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85" w:line="185" w:lineRule="auto"/>
              <w:ind w:left="38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3</w:t>
            </w:r>
          </w:p>
        </w:tc>
        <w:tc>
          <w:tcPr>
            <w:tcW w:w="162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95" w:line="259" w:lineRule="auto"/>
              <w:ind w:left="221" w:right="6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经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人力资源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社会保障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部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门认定设立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城乡社区服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务</w:t>
            </w: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就业见习</w:t>
            </w:r>
          </w:p>
          <w:p>
            <w:pPr>
              <w:spacing w:line="188" w:lineRule="auto"/>
              <w:ind w:left="1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岗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位情况</w:t>
            </w:r>
          </w:p>
        </w:tc>
        <w:tc>
          <w:tcPr>
            <w:tcW w:w="43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9" w:lineRule="auto"/>
              <w:ind w:left="11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岗位总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数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6" w:line="260" w:lineRule="auto"/>
              <w:ind w:left="138" w:right="155" w:firstLine="4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请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人力资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源</w:t>
            </w: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社会保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6"/>
                <w:szCs w:val="26"/>
              </w:rPr>
              <w:t>障部门</w:t>
            </w:r>
            <w:r>
              <w:rPr>
                <w:rFonts w:ascii="宋体" w:hAnsi="宋体" w:eastAsia="宋体" w:cs="宋体"/>
                <w:spacing w:val="12"/>
                <w:sz w:val="26"/>
                <w:szCs w:val="26"/>
              </w:rPr>
              <w:t>会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6"/>
                <w:szCs w:val="26"/>
              </w:rPr>
              <w:t>同</w:t>
            </w:r>
            <w:r>
              <w:rPr>
                <w:rFonts w:ascii="宋体" w:hAnsi="宋体" w:eastAsia="宋体" w:cs="宋体"/>
                <w:spacing w:val="13"/>
                <w:sz w:val="26"/>
                <w:szCs w:val="26"/>
              </w:rPr>
              <w:t>民政部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门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5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9" w:lineRule="auto"/>
              <w:ind w:left="11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覆盖社区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数量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4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19" w:lineRule="auto"/>
              <w:ind w:left="11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覆盖村数量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5" w:hRule="atLeast"/>
        </w:trPr>
        <w:tc>
          <w:tcPr>
            <w:tcW w:w="9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219" w:lineRule="auto"/>
              <w:ind w:left="11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覆盖城乡社区占比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5" w:hRule="atLeast"/>
        </w:trPr>
        <w:tc>
          <w:tcPr>
            <w:tcW w:w="9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85" w:line="186" w:lineRule="auto"/>
              <w:ind w:left="38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4</w:t>
            </w:r>
          </w:p>
        </w:tc>
        <w:tc>
          <w:tcPr>
            <w:tcW w:w="162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85" w:line="256" w:lineRule="auto"/>
              <w:ind w:left="221" w:right="8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设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立在校普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通高等院校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生城乡社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区实习实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践</w:t>
            </w:r>
          </w:p>
          <w:p>
            <w:pPr>
              <w:spacing w:line="220" w:lineRule="auto"/>
              <w:ind w:left="10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基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地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情况</w:t>
            </w:r>
          </w:p>
        </w:tc>
        <w:tc>
          <w:tcPr>
            <w:tcW w:w="43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219" w:lineRule="auto"/>
              <w:ind w:left="11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基地总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数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84" w:line="219" w:lineRule="auto"/>
              <w:ind w:left="17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请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教育部</w:t>
            </w:r>
          </w:p>
          <w:p>
            <w:pPr>
              <w:spacing w:before="49" w:line="219" w:lineRule="auto"/>
              <w:ind w:left="17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门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会同民</w:t>
            </w:r>
          </w:p>
          <w:p>
            <w:pPr>
              <w:spacing w:before="43" w:line="259" w:lineRule="auto"/>
              <w:ind w:left="98" w:right="162" w:firstLine="8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政部门填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4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390" w:lineRule="exact"/>
              <w:ind w:left="9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1"/>
                <w:position w:val="9"/>
                <w:sz w:val="25"/>
                <w:szCs w:val="25"/>
              </w:rPr>
              <w:t>其</w:t>
            </w:r>
            <w:r>
              <w:rPr>
                <w:rFonts w:ascii="宋体" w:hAnsi="宋体" w:eastAsia="宋体" w:cs="宋体"/>
                <w:spacing w:val="-7"/>
                <w:position w:val="9"/>
                <w:sz w:val="25"/>
                <w:szCs w:val="25"/>
              </w:rPr>
              <w:t xml:space="preserve"> 中 ：</w:t>
            </w:r>
          </w:p>
          <w:p>
            <w:pPr>
              <w:spacing w:line="187" w:lineRule="auto"/>
              <w:ind w:left="9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2</w:t>
            </w: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022年新设立基地数量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5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19" w:lineRule="auto"/>
              <w:ind w:left="11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覆盖社区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数量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4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219" w:lineRule="auto"/>
              <w:ind w:left="11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覆盖村数量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</w:trPr>
        <w:tc>
          <w:tcPr>
            <w:tcW w:w="9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19" w:lineRule="auto"/>
              <w:ind w:left="11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覆盖城乡社区占比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52" w:line="220" w:lineRule="auto"/>
        <w:ind w:left="2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1"/>
          <w:sz w:val="31"/>
          <w:szCs w:val="31"/>
        </w:rPr>
        <w:t>填</w:t>
      </w:r>
      <w:r>
        <w:rPr>
          <w:rFonts w:ascii="仿宋" w:hAnsi="仿宋" w:eastAsia="仿宋" w:cs="仿宋"/>
          <w:spacing w:val="-24"/>
          <w:sz w:val="31"/>
          <w:szCs w:val="31"/>
        </w:rPr>
        <w:t>表说明： 请填写 2022 年度累计数量。</w:t>
      </w:r>
    </w:p>
    <w:p>
      <w:pPr>
        <w:sectPr>
          <w:footerReference r:id="rId12" w:type="default"/>
          <w:pgSz w:w="11900" w:h="16840"/>
          <w:pgMar w:top="1431" w:right="1294" w:bottom="1519" w:left="1214" w:header="0" w:footer="1157" w:gutter="0"/>
          <w:cols w:space="720" w:num="1"/>
        </w:sectPr>
      </w:pPr>
    </w:p>
    <w:p>
      <w:r>
        <w:pict>
          <v:shape id="_x0000_s1028" o:spid="_x0000_s1028" o:spt="202" type="#_x0000_t202" style="position:absolute;left:0pt;margin-left:223.1pt;margin-top:188.3pt;height:117pt;width:39.25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18" w:line="209" w:lineRule="auto"/>
                    <w:ind w:left="20"/>
                    <w:rPr>
                      <w:rFonts w:ascii="宋体" w:hAnsi="宋体" w:eastAsia="宋体" w:cs="宋体"/>
                      <w:sz w:val="64"/>
                      <w:szCs w:val="64"/>
                    </w:rPr>
                  </w:pPr>
                  <w:r>
                    <w:rPr>
                      <w:rFonts w:ascii="宋体" w:hAnsi="宋体" w:eastAsia="宋体" w:cs="宋体"/>
                      <w:color w:val="F80000"/>
                      <w:spacing w:val="-52"/>
                      <w:sz w:val="64"/>
                      <w:szCs w:val="64"/>
                      <w14:textOutline w14:w="11620" w14:cap="flat" w14:cmpd="sng">
                        <w14:solidFill>
                          <w14:srgbClr w14:val="F80000"/>
                        </w14:solidFill>
                        <w14:prstDash w14:val="solid"/>
                        <w14:miter w14:val="10"/>
                      </w14:textOutline>
                    </w:rPr>
                    <w:t>政</w:t>
                  </w:r>
                  <w:r>
                    <w:rPr>
                      <w:rFonts w:ascii="宋体" w:hAnsi="宋体" w:eastAsia="宋体" w:cs="宋体"/>
                      <w:color w:val="F80000"/>
                      <w:spacing w:val="-52"/>
                      <w:sz w:val="64"/>
                      <w:szCs w:val="64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color w:val="F80000"/>
                      <w:spacing w:val="-52"/>
                      <w:sz w:val="64"/>
                      <w:szCs w:val="64"/>
                      <w14:textOutline w14:w="11620" w14:cap="flat" w14:cmpd="sng">
                        <w14:solidFill>
                          <w14:srgbClr w14:val="F80000"/>
                        </w14:solidFill>
                        <w14:prstDash w14:val="solid"/>
                        <w14:miter w14:val="10"/>
                      </w14:textOutline>
                    </w:rPr>
                    <w:t>育</w:t>
                  </w:r>
                  <w:r>
                    <w:rPr>
                      <w:rFonts w:ascii="宋体" w:hAnsi="宋体" w:eastAsia="宋体" w:cs="宋体"/>
                      <w:color w:val="F80000"/>
                      <w:spacing w:val="-52"/>
                      <w:sz w:val="64"/>
                      <w:szCs w:val="64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color w:val="F80000"/>
                      <w:spacing w:val="-52"/>
                      <w:sz w:val="64"/>
                      <w:szCs w:val="64"/>
                      <w14:textOutline w14:w="11620" w14:cap="flat" w14:cmpd="sng">
                        <w14:solidFill>
                          <w14:srgbClr w14:val="F80000"/>
                        </w14:solidFill>
                        <w14:prstDash w14:val="solid"/>
                        <w14:miter w14:val="10"/>
                      </w14:textOutline>
                    </w:rPr>
                    <w:t>政</w:t>
                  </w:r>
                </w:p>
              </w:txbxContent>
            </v:textbox>
          </v:shape>
        </w:pict>
      </w:r>
    </w:p>
    <w:p/>
    <w:p/>
    <w:p/>
    <w:p/>
    <w:p/>
    <w:p/>
    <w:p/>
    <w:p/>
    <w:p>
      <w:pPr>
        <w:spacing w:line="185" w:lineRule="exact"/>
      </w:pPr>
    </w:p>
    <w:p>
      <w:pPr>
        <w:sectPr>
          <w:footerReference r:id="rId13" w:type="default"/>
          <w:pgSz w:w="12020" w:h="16800"/>
          <w:pgMar w:top="1428" w:right="1544" w:bottom="1519" w:left="1499" w:header="0" w:footer="1157" w:gutter="0"/>
          <w:cols w:equalWidth="0" w:num="1">
            <w:col w:w="8976"/>
          </w:cols>
        </w:sectPr>
      </w:pPr>
    </w:p>
    <w:p>
      <w:pPr>
        <w:spacing w:before="1" w:line="239" w:lineRule="auto"/>
        <w:ind w:left="459"/>
        <w:rPr>
          <w:rFonts w:ascii="宋体" w:hAnsi="宋体" w:eastAsia="宋体" w:cs="宋体"/>
          <w:sz w:val="64"/>
          <w:szCs w:val="64"/>
        </w:rPr>
      </w:pPr>
      <w:r>
        <w:rPr>
          <w:rFonts w:ascii="宋体" w:hAnsi="宋体" w:eastAsia="宋体" w:cs="宋体"/>
          <w:color w:val="F80000"/>
          <w:sz w:val="64"/>
          <w:szCs w:val="64"/>
          <w14:textOutline w14:w="11620" w14:cap="flat" w14:cmpd="sng">
            <w14:solidFill>
              <w14:srgbClr w14:val="F80000"/>
            </w14:solidFill>
            <w14:prstDash w14:val="solid"/>
            <w14:miter w14:val="10"/>
          </w14:textOutline>
        </w:rPr>
        <w:t>民</w:t>
      </w:r>
    </w:p>
    <w:p>
      <w:pPr>
        <w:spacing w:before="1" w:line="219" w:lineRule="auto"/>
        <w:ind w:left="9"/>
        <w:rPr>
          <w:rFonts w:ascii="宋体" w:hAnsi="宋体" w:eastAsia="宋体" w:cs="宋体"/>
          <w:sz w:val="64"/>
          <w:szCs w:val="64"/>
        </w:rPr>
      </w:pPr>
      <w:r>
        <w:rPr>
          <w:rFonts w:ascii="宋体" w:hAnsi="宋体" w:eastAsia="宋体" w:cs="宋体"/>
          <w:color w:val="F80000"/>
          <w:sz w:val="64"/>
          <w:szCs w:val="64"/>
          <w14:textOutline w14:w="11620" w14:cap="flat" w14:cmpd="sng">
            <w14:solidFill>
              <w14:srgbClr w14:val="F80000"/>
            </w14:solidFill>
            <w14:prstDash w14:val="solid"/>
            <w14:miter w14:val="10"/>
          </w14:textOutline>
        </w:rPr>
        <w:t>教</w:t>
      </w:r>
    </w:p>
    <w:p>
      <w:pPr>
        <w:spacing w:before="71" w:line="184" w:lineRule="auto"/>
        <w:ind w:left="9"/>
        <w:rPr>
          <w:rFonts w:ascii="宋体" w:hAnsi="宋体" w:eastAsia="宋体" w:cs="宋体"/>
          <w:sz w:val="64"/>
          <w:szCs w:val="64"/>
        </w:rPr>
      </w:pPr>
      <w:r>
        <w:rPr>
          <w:rFonts w:ascii="宋体" w:hAnsi="宋体" w:eastAsia="宋体" w:cs="宋体"/>
          <w:color w:val="F80000"/>
          <w:sz w:val="64"/>
          <w:szCs w:val="64"/>
          <w14:textOutline w14:w="11620" w14:cap="flat" w14:cmpd="sng">
            <w14:solidFill>
              <w14:srgbClr w14:val="F80000"/>
            </w14:solidFill>
            <w14:prstDash w14:val="solid"/>
            <w14:miter w14:val="10"/>
          </w14:textOutline>
        </w:rPr>
        <w:t>财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" w:line="221" w:lineRule="auto"/>
        <w:rPr>
          <w:rFonts w:ascii="宋体" w:hAnsi="宋体" w:eastAsia="宋体" w:cs="宋体"/>
          <w:sz w:val="63"/>
          <w:szCs w:val="63"/>
        </w:rPr>
      </w:pPr>
      <w:r>
        <w:rPr>
          <w:rFonts w:ascii="宋体" w:hAnsi="宋体" w:eastAsia="宋体" w:cs="宋体"/>
          <w:color w:val="F80000"/>
          <w:sz w:val="63"/>
          <w:szCs w:val="63"/>
          <w14:textOutline w14:w="11595" w14:cap="flat" w14:cmpd="sng">
            <w14:solidFill>
              <w14:srgbClr w14:val="F80000"/>
            </w14:solidFill>
            <w14:prstDash w14:val="solid"/>
            <w14:miter w14:val="10"/>
          </w14:textOutline>
        </w:rPr>
        <w:t>部</w:t>
      </w:r>
    </w:p>
    <w:p>
      <w:pPr>
        <w:spacing w:before="68" w:line="180" w:lineRule="auto"/>
        <w:ind w:right="422"/>
        <w:rPr>
          <w:rFonts w:ascii="宋体" w:hAnsi="宋体" w:eastAsia="宋体" w:cs="宋体"/>
          <w:sz w:val="64"/>
          <w:szCs w:val="64"/>
        </w:rPr>
      </w:pPr>
      <w:r>
        <w:rPr>
          <w:rFonts w:ascii="宋体" w:hAnsi="宋体" w:eastAsia="宋体" w:cs="宋体"/>
          <w:color w:val="F80000"/>
          <w:spacing w:val="41"/>
          <w:position w:val="18"/>
          <w:sz w:val="64"/>
          <w:szCs w:val="64"/>
          <w14:textOutline w14:w="11620" w14:cap="flat" w14:cmpd="sng">
            <w14:solidFill>
              <w14:srgbClr w14:val="F80000"/>
            </w14:solidFill>
            <w14:prstDash w14:val="solid"/>
            <w14:miter w14:val="10"/>
          </w14:textOutline>
        </w:rPr>
        <w:t>部</w:t>
      </w:r>
      <w:r>
        <w:rPr>
          <w:rFonts w:ascii="宋体" w:hAnsi="宋体" w:eastAsia="宋体" w:cs="宋体"/>
          <w:color w:val="F80000"/>
          <w:spacing w:val="41"/>
          <w:position w:val="18"/>
          <w:sz w:val="64"/>
          <w:szCs w:val="64"/>
        </w:rPr>
        <w:t xml:space="preserve"> </w:t>
      </w:r>
      <w:r>
        <w:rPr>
          <w:rFonts w:ascii="宋体" w:hAnsi="宋体" w:eastAsia="宋体" w:cs="宋体"/>
          <w:color w:val="FB0000"/>
          <w:spacing w:val="41"/>
          <w:position w:val="-5"/>
          <w:sz w:val="80"/>
          <w:szCs w:val="80"/>
          <w14:textOutline w14:w="14528" w14:cap="flat" w14:cmpd="sng">
            <w14:solidFill>
              <w14:srgbClr w14:val="FB0000"/>
            </w14:solidFill>
            <w14:prstDash w14:val="solid"/>
            <w14:miter w14:val="10"/>
          </w14:textOutline>
        </w:rPr>
        <w:t>文</w:t>
      </w:r>
      <w:r>
        <w:rPr>
          <w:rFonts w:ascii="宋体" w:hAnsi="宋体" w:eastAsia="宋体" w:cs="宋体"/>
          <w:color w:val="FB0000"/>
          <w:spacing w:val="40"/>
          <w:position w:val="-5"/>
          <w:sz w:val="80"/>
          <w:szCs w:val="80"/>
          <w14:textOutline w14:w="14528" w14:cap="flat" w14:cmpd="sng">
            <w14:solidFill>
              <w14:srgbClr w14:val="FB0000"/>
            </w14:solidFill>
            <w14:prstDash w14:val="solid"/>
            <w14:miter w14:val="10"/>
          </w14:textOutline>
        </w:rPr>
        <w:t>件</w:t>
      </w:r>
      <w:r>
        <w:rPr>
          <w:rFonts w:ascii="宋体" w:hAnsi="宋体" w:eastAsia="宋体" w:cs="宋体"/>
          <w:color w:val="FB0000"/>
          <w:position w:val="-5"/>
          <w:sz w:val="80"/>
          <w:szCs w:val="80"/>
        </w:rPr>
        <w:t xml:space="preserve"> </w:t>
      </w:r>
      <w:r>
        <w:rPr>
          <w:rFonts w:ascii="宋体" w:hAnsi="宋体" w:eastAsia="宋体" w:cs="宋体"/>
          <w:color w:val="F80000"/>
          <w:sz w:val="64"/>
          <w:szCs w:val="64"/>
          <w14:textOutline w14:w="11620" w14:cap="flat" w14:cmpd="sng">
            <w14:solidFill>
              <w14:srgbClr w14:val="F80000"/>
            </w14:solidFill>
            <w14:prstDash w14:val="solid"/>
            <w14:miter w14:val="10"/>
          </w14:textOutline>
        </w:rPr>
        <w:t>部</w:t>
      </w:r>
    </w:p>
    <w:p>
      <w:pPr>
        <w:sectPr>
          <w:type w:val="continuous"/>
          <w:pgSz w:w="12020" w:h="16800"/>
          <w:pgMar w:top="1428" w:right="1544" w:bottom="1519" w:left="1499" w:header="0" w:footer="1157" w:gutter="0"/>
          <w:cols w:equalWidth="0" w:num="3">
            <w:col w:w="3010" w:space="100"/>
            <w:col w:w="2621" w:space="100"/>
            <w:col w:w="3146"/>
          </w:cols>
        </w:sectPr>
      </w:pPr>
    </w:p>
    <w:p>
      <w:pPr>
        <w:spacing w:before="187" w:line="219" w:lineRule="auto"/>
        <w:ind w:left="469"/>
        <w:rPr>
          <w:rFonts w:ascii="宋体" w:hAnsi="宋体" w:eastAsia="宋体" w:cs="宋体"/>
          <w:sz w:val="64"/>
          <w:szCs w:val="64"/>
        </w:rPr>
      </w:pPr>
      <w:r>
        <w:rPr>
          <w:rFonts w:ascii="宋体" w:hAnsi="宋体" w:eastAsia="宋体" w:cs="宋体"/>
          <w:color w:val="F80000"/>
          <w:spacing w:val="30"/>
          <w:sz w:val="64"/>
          <w:szCs w:val="64"/>
          <w14:textOutline w14:w="11620" w14:cap="flat" w14:cmpd="sng">
            <w14:solidFill>
              <w14:srgbClr w14:val="F80000"/>
            </w14:solidFill>
            <w14:prstDash w14:val="solid"/>
            <w14:miter w14:val="10"/>
          </w14:textOutline>
        </w:rPr>
        <w:t>人</w:t>
      </w:r>
      <w:r>
        <w:rPr>
          <w:rFonts w:ascii="宋体" w:hAnsi="宋体" w:eastAsia="宋体" w:cs="宋体"/>
          <w:color w:val="F80000"/>
          <w:spacing w:val="27"/>
          <w:sz w:val="64"/>
          <w:szCs w:val="64"/>
          <w14:textOutline w14:w="11620" w14:cap="flat" w14:cmpd="sng">
            <w14:solidFill>
              <w14:srgbClr w14:val="F80000"/>
            </w14:solidFill>
            <w14:prstDash w14:val="solid"/>
            <w14:miter w14:val="10"/>
          </w14:textOutline>
        </w:rPr>
        <w:t>力资源社会保障部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107" w:line="220" w:lineRule="auto"/>
        <w:ind w:left="317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21"/>
          <w:sz w:val="33"/>
          <w:szCs w:val="33"/>
        </w:rPr>
        <w:t>民</w:t>
      </w:r>
      <w:r>
        <w:rPr>
          <w:rFonts w:ascii="宋体" w:hAnsi="宋体" w:eastAsia="宋体" w:cs="宋体"/>
          <w:spacing w:val="-15"/>
          <w:sz w:val="33"/>
          <w:szCs w:val="33"/>
        </w:rPr>
        <w:t>发〔2022〕34 号</w:t>
      </w:r>
    </w:p>
    <w:p>
      <w:pPr>
        <w:spacing w:before="112" w:line="60" w:lineRule="exact"/>
        <w:ind w:firstLine="9"/>
        <w:textAlignment w:val="center"/>
      </w:pPr>
      <w:r>
        <w:drawing>
          <wp:inline distT="0" distB="0" distL="0" distR="0">
            <wp:extent cx="5657850" cy="37465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57891" cy="3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50" w:line="219" w:lineRule="auto"/>
        <w:ind w:left="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26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民</w:t>
      </w:r>
      <w:r>
        <w:rPr>
          <w:rFonts w:ascii="宋体" w:hAnsi="宋体" w:eastAsia="宋体" w:cs="宋体"/>
          <w:spacing w:val="18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政部教育部财政部人力资源社会保障部</w:t>
      </w:r>
    </w:p>
    <w:p>
      <w:pPr>
        <w:spacing w:before="86" w:line="267" w:lineRule="auto"/>
        <w:ind w:left="1785" w:right="1310" w:hanging="539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15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关于做好2022</w:t>
      </w:r>
      <w:r>
        <w:rPr>
          <w:rFonts w:ascii="宋体" w:hAnsi="宋体" w:eastAsia="宋体" w:cs="宋体"/>
          <w:spacing w:val="-15"/>
          <w:sz w:val="46"/>
          <w:szCs w:val="46"/>
        </w:rPr>
        <w:t xml:space="preserve"> </w:t>
      </w:r>
      <w:r>
        <w:rPr>
          <w:rFonts w:ascii="宋体" w:hAnsi="宋体" w:eastAsia="宋体" w:cs="宋体"/>
          <w:spacing w:val="-15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年普通高校毕业</w:t>
      </w:r>
      <w:r>
        <w:rPr>
          <w:rFonts w:ascii="宋体" w:hAnsi="宋体" w:eastAsia="宋体" w:cs="宋体"/>
          <w:spacing w:val="-12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生</w:t>
      </w:r>
      <w:r>
        <w:rPr>
          <w:rFonts w:ascii="宋体" w:hAnsi="宋体" w:eastAsia="宋体" w:cs="宋体"/>
          <w:sz w:val="46"/>
          <w:szCs w:val="46"/>
        </w:rPr>
        <w:t xml:space="preserve"> </w:t>
      </w:r>
      <w:r>
        <w:rPr>
          <w:rFonts w:ascii="宋体" w:hAnsi="宋体" w:eastAsia="宋体" w:cs="宋体"/>
          <w:spacing w:val="-21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到</w:t>
      </w:r>
      <w:r>
        <w:rPr>
          <w:rFonts w:ascii="宋体" w:hAnsi="宋体" w:eastAsia="宋体" w:cs="宋体"/>
          <w:spacing w:val="-13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城乡社区就业工作的通知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8" w:line="337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4"/>
          <w:sz w:val="33"/>
          <w:szCs w:val="33"/>
        </w:rPr>
        <w:t>各省、</w:t>
      </w:r>
      <w:r>
        <w:rPr>
          <w:rFonts w:ascii="仿宋" w:hAnsi="仿宋" w:eastAsia="仿宋" w:cs="仿宋"/>
          <w:spacing w:val="3"/>
          <w:sz w:val="33"/>
          <w:szCs w:val="33"/>
        </w:rPr>
        <w:t>自</w:t>
      </w:r>
      <w:r>
        <w:rPr>
          <w:rFonts w:ascii="仿宋" w:hAnsi="仿宋" w:eastAsia="仿宋" w:cs="仿宋"/>
          <w:spacing w:val="2"/>
          <w:sz w:val="33"/>
          <w:szCs w:val="33"/>
        </w:rPr>
        <w:t>治区、直辖市民政厅(局)、教育厅(教委、教育局)、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8"/>
          <w:sz w:val="33"/>
          <w:szCs w:val="33"/>
        </w:rPr>
        <w:t>财政</w:t>
      </w:r>
      <w:r>
        <w:rPr>
          <w:rFonts w:ascii="仿宋" w:hAnsi="仿宋" w:eastAsia="仿宋" w:cs="仿宋"/>
          <w:spacing w:val="7"/>
          <w:sz w:val="33"/>
          <w:szCs w:val="33"/>
        </w:rPr>
        <w:t>厅</w:t>
      </w:r>
      <w:r>
        <w:rPr>
          <w:rFonts w:ascii="仿宋" w:hAnsi="仿宋" w:eastAsia="仿宋" w:cs="仿宋"/>
          <w:spacing w:val="4"/>
          <w:sz w:val="33"/>
          <w:szCs w:val="33"/>
        </w:rPr>
        <w:t>(局)、人力资源社会保障厅(局),新疆生产建设兵团民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sz w:val="33"/>
          <w:szCs w:val="33"/>
        </w:rPr>
        <w:t>政</w:t>
      </w:r>
      <w:r>
        <w:rPr>
          <w:rFonts w:ascii="仿宋" w:hAnsi="仿宋" w:eastAsia="仿宋" w:cs="仿宋"/>
          <w:spacing w:val="-9"/>
          <w:sz w:val="33"/>
          <w:szCs w:val="33"/>
        </w:rPr>
        <w:t>局、教育局、财政局、人力资源社会保障局：</w:t>
      </w:r>
    </w:p>
    <w:p>
      <w:pPr>
        <w:spacing w:before="1" w:line="188" w:lineRule="auto"/>
        <w:ind w:left="66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"/>
          <w:sz w:val="33"/>
          <w:szCs w:val="33"/>
        </w:rPr>
        <w:t>普通高校毕业生(以下简称高校毕业生)是城乡社区工作</w:t>
      </w:r>
      <w:r>
        <w:rPr>
          <w:rFonts w:ascii="仿宋" w:hAnsi="仿宋" w:eastAsia="仿宋" w:cs="仿宋"/>
          <w:sz w:val="33"/>
          <w:szCs w:val="33"/>
        </w:rPr>
        <w:t>者</w:t>
      </w:r>
    </w:p>
    <w:p>
      <w:pPr>
        <w:sectPr>
          <w:type w:val="continuous"/>
          <w:pgSz w:w="12020" w:h="16800"/>
          <w:pgMar w:top="1428" w:right="1544" w:bottom="1519" w:left="1499" w:header="0" w:footer="1157" w:gutter="0"/>
          <w:cols w:equalWidth="0" w:num="1">
            <w:col w:w="8976"/>
          </w:cols>
        </w:sect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07" w:line="338" w:lineRule="auto"/>
        <w:ind w:right="66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3"/>
          <w:sz w:val="33"/>
          <w:szCs w:val="33"/>
        </w:rPr>
        <w:t>和城乡社区服务人才的重要来源，引导高校毕业生到城乡社区</w:t>
      </w:r>
      <w:r>
        <w:rPr>
          <w:rFonts w:ascii="仿宋" w:hAnsi="仿宋" w:eastAsia="仿宋" w:cs="仿宋"/>
          <w:spacing w:val="-12"/>
          <w:sz w:val="33"/>
          <w:szCs w:val="33"/>
        </w:rPr>
        <w:t>就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3"/>
          <w:sz w:val="33"/>
          <w:szCs w:val="33"/>
        </w:rPr>
        <w:t>业</w:t>
      </w:r>
      <w:r>
        <w:rPr>
          <w:rFonts w:ascii="仿宋" w:hAnsi="仿宋" w:eastAsia="仿宋" w:cs="仿宋"/>
          <w:spacing w:val="-14"/>
          <w:sz w:val="33"/>
          <w:szCs w:val="33"/>
        </w:rPr>
        <w:t>是提高城乡社区工作队伍素质的重要途径。为贯彻落实《国务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"/>
          <w:sz w:val="33"/>
          <w:szCs w:val="33"/>
        </w:rPr>
        <w:t>院办公厅关于进一步做好高校毕业</w:t>
      </w:r>
      <w:r>
        <w:rPr>
          <w:rFonts w:ascii="仿宋" w:hAnsi="仿宋" w:eastAsia="仿宋" w:cs="仿宋"/>
          <w:spacing w:val="-1"/>
          <w:sz w:val="33"/>
          <w:szCs w:val="33"/>
        </w:rPr>
        <w:t>生等青年就业创业工作的通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"/>
          <w:sz w:val="33"/>
          <w:szCs w:val="33"/>
        </w:rPr>
        <w:t>知》(国办发〔2022〕13号)要求，做好高校毕业生到城</w:t>
      </w:r>
      <w:r>
        <w:rPr>
          <w:rFonts w:ascii="仿宋" w:hAnsi="仿宋" w:eastAsia="仿宋" w:cs="仿宋"/>
          <w:sz w:val="33"/>
          <w:szCs w:val="33"/>
        </w:rPr>
        <w:t xml:space="preserve">乡社区 </w:t>
      </w:r>
      <w:r>
        <w:rPr>
          <w:rFonts w:ascii="仿宋" w:hAnsi="仿宋" w:eastAsia="仿宋" w:cs="仿宋"/>
          <w:spacing w:val="-1"/>
          <w:sz w:val="33"/>
          <w:szCs w:val="33"/>
        </w:rPr>
        <w:t>就业工作，发挥高校毕业生在城乡社区治理和服务</w:t>
      </w:r>
      <w:r>
        <w:rPr>
          <w:rFonts w:ascii="仿宋" w:hAnsi="仿宋" w:eastAsia="仿宋" w:cs="仿宋"/>
          <w:sz w:val="33"/>
          <w:szCs w:val="33"/>
        </w:rPr>
        <w:t xml:space="preserve">中的积极作 </w:t>
      </w:r>
      <w:r>
        <w:rPr>
          <w:rFonts w:ascii="仿宋" w:hAnsi="仿宋" w:eastAsia="仿宋" w:cs="仿宋"/>
          <w:spacing w:val="-14"/>
          <w:sz w:val="33"/>
          <w:szCs w:val="33"/>
        </w:rPr>
        <w:t>用</w:t>
      </w:r>
      <w:r>
        <w:rPr>
          <w:rFonts w:ascii="仿宋" w:hAnsi="仿宋" w:eastAsia="仿宋" w:cs="仿宋"/>
          <w:spacing w:val="-12"/>
          <w:sz w:val="33"/>
          <w:szCs w:val="33"/>
        </w:rPr>
        <w:t>，现提出如下意见：</w:t>
      </w:r>
    </w:p>
    <w:p>
      <w:pPr>
        <w:spacing w:line="222" w:lineRule="auto"/>
        <w:ind w:left="62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8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</w:t>
      </w:r>
      <w:r>
        <w:rPr>
          <w:rFonts w:ascii="黑体" w:hAnsi="黑体" w:eastAsia="黑体" w:cs="黑体"/>
          <w:spacing w:val="-7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、总体要求</w:t>
      </w:r>
    </w:p>
    <w:p>
      <w:pPr>
        <w:spacing w:before="226" w:line="335" w:lineRule="auto"/>
        <w:ind w:right="81" w:firstLine="61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4"/>
          <w:sz w:val="33"/>
          <w:szCs w:val="33"/>
        </w:rPr>
        <w:t>深</w:t>
      </w:r>
      <w:r>
        <w:rPr>
          <w:rFonts w:ascii="仿宋" w:hAnsi="仿宋" w:eastAsia="仿宋" w:cs="仿宋"/>
          <w:spacing w:val="-17"/>
          <w:sz w:val="33"/>
          <w:szCs w:val="33"/>
        </w:rPr>
        <w:t>入</w:t>
      </w:r>
      <w:r>
        <w:rPr>
          <w:rFonts w:ascii="仿宋" w:hAnsi="仿宋" w:eastAsia="仿宋" w:cs="仿宋"/>
          <w:spacing w:val="-12"/>
          <w:sz w:val="33"/>
          <w:szCs w:val="33"/>
        </w:rPr>
        <w:t>学习贯彻习近平新时代中国特色社会主义思想，坚持扩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sz w:val="33"/>
          <w:szCs w:val="33"/>
        </w:rPr>
        <w:t>大</w:t>
      </w:r>
      <w:r>
        <w:rPr>
          <w:rFonts w:ascii="仿宋" w:hAnsi="仿宋" w:eastAsia="仿宋" w:cs="仿宋"/>
          <w:spacing w:val="-13"/>
          <w:sz w:val="33"/>
          <w:szCs w:val="33"/>
        </w:rPr>
        <w:t>就业与服务发展相结合、市场主导与政府引导相结合、政策支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6"/>
          <w:sz w:val="33"/>
          <w:szCs w:val="33"/>
        </w:rPr>
        <w:t>持</w:t>
      </w:r>
      <w:r>
        <w:rPr>
          <w:rFonts w:ascii="仿宋" w:hAnsi="仿宋" w:eastAsia="仿宋" w:cs="仿宋"/>
          <w:spacing w:val="-17"/>
          <w:sz w:val="33"/>
          <w:szCs w:val="33"/>
        </w:rPr>
        <w:t>与</w:t>
      </w:r>
      <w:r>
        <w:rPr>
          <w:rFonts w:ascii="仿宋" w:hAnsi="仿宋" w:eastAsia="仿宋" w:cs="仿宋"/>
          <w:spacing w:val="-13"/>
          <w:sz w:val="33"/>
          <w:szCs w:val="33"/>
        </w:rPr>
        <w:t>优化服务相结合，多渠道吸纳高校毕业生到城乡社区就业创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8"/>
          <w:sz w:val="33"/>
          <w:szCs w:val="33"/>
        </w:rPr>
        <w:t>业</w:t>
      </w:r>
      <w:r>
        <w:rPr>
          <w:rFonts w:ascii="仿宋" w:hAnsi="仿宋" w:eastAsia="仿宋" w:cs="仿宋"/>
          <w:spacing w:val="-13"/>
          <w:sz w:val="33"/>
          <w:szCs w:val="33"/>
        </w:rPr>
        <w:t>，为提高城乡社区治理和服务精准化精细化水平、推进基层治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理</w:t>
      </w:r>
      <w:r>
        <w:rPr>
          <w:rFonts w:ascii="仿宋" w:hAnsi="仿宋" w:eastAsia="仿宋" w:cs="仿宋"/>
          <w:spacing w:val="-9"/>
          <w:sz w:val="33"/>
          <w:szCs w:val="33"/>
        </w:rPr>
        <w:t>体系和治理能力现代化建设提供人才支撑。</w:t>
      </w:r>
    </w:p>
    <w:p>
      <w:pPr>
        <w:spacing w:before="1" w:line="220" w:lineRule="auto"/>
        <w:ind w:left="62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8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二、重点任务</w:t>
      </w:r>
    </w:p>
    <w:p>
      <w:pPr>
        <w:spacing w:before="232" w:line="338" w:lineRule="auto"/>
        <w:ind w:firstLine="75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8"/>
          <w:sz w:val="33"/>
          <w:szCs w:val="33"/>
        </w:rPr>
        <w:t>(一)加强</w:t>
      </w:r>
      <w:r>
        <w:rPr>
          <w:rFonts w:ascii="仿宋" w:hAnsi="仿宋" w:eastAsia="仿宋" w:cs="仿宋"/>
          <w:spacing w:val="-5"/>
          <w:sz w:val="33"/>
          <w:szCs w:val="33"/>
        </w:rPr>
        <w:t>社</w:t>
      </w:r>
      <w:r>
        <w:rPr>
          <w:rFonts w:ascii="仿宋" w:hAnsi="仿宋" w:eastAsia="仿宋" w:cs="仿宋"/>
          <w:spacing w:val="-4"/>
          <w:sz w:val="33"/>
          <w:szCs w:val="33"/>
        </w:rPr>
        <w:t>区工作者队伍建设招录一批。各地要对照“十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3"/>
          <w:sz w:val="33"/>
          <w:szCs w:val="33"/>
        </w:rPr>
        <w:t>四</w:t>
      </w:r>
      <w:r>
        <w:rPr>
          <w:rFonts w:ascii="仿宋" w:hAnsi="仿宋" w:eastAsia="仿宋" w:cs="仿宋"/>
          <w:spacing w:val="-13"/>
          <w:sz w:val="33"/>
          <w:szCs w:val="33"/>
        </w:rPr>
        <w:t>五”期末每万城镇常住人口拥有社区工作者 18 人的发展目标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"/>
          <w:sz w:val="33"/>
          <w:szCs w:val="33"/>
        </w:rPr>
        <w:t>和本地区社区工作者队伍建设年度规划目标，统筹社区专职工</w:t>
      </w:r>
      <w:r>
        <w:rPr>
          <w:rFonts w:ascii="仿宋" w:hAnsi="仿宋" w:eastAsia="仿宋" w:cs="仿宋"/>
          <w:spacing w:val="-12"/>
          <w:sz w:val="33"/>
          <w:szCs w:val="33"/>
        </w:rPr>
        <w:t>作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6"/>
          <w:sz w:val="33"/>
          <w:szCs w:val="33"/>
        </w:rPr>
        <w:t>人</w:t>
      </w:r>
      <w:r>
        <w:rPr>
          <w:rFonts w:ascii="仿宋" w:hAnsi="仿宋" w:eastAsia="仿宋" w:cs="仿宋"/>
          <w:spacing w:val="-21"/>
          <w:sz w:val="33"/>
          <w:szCs w:val="33"/>
        </w:rPr>
        <w:t>员</w:t>
      </w:r>
      <w:r>
        <w:rPr>
          <w:rFonts w:ascii="仿宋" w:hAnsi="仿宋" w:eastAsia="仿宋" w:cs="仿宋"/>
          <w:spacing w:val="-13"/>
          <w:sz w:val="33"/>
          <w:szCs w:val="33"/>
        </w:rPr>
        <w:t>现有空岗待招聘、因退休离职待招聘、新增待招聘等岗位需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sz w:val="33"/>
          <w:szCs w:val="33"/>
        </w:rPr>
        <w:t>求</w:t>
      </w:r>
      <w:r>
        <w:rPr>
          <w:rFonts w:ascii="仿宋" w:hAnsi="仿宋" w:eastAsia="仿宋" w:cs="仿宋"/>
          <w:spacing w:val="-10"/>
          <w:sz w:val="33"/>
          <w:szCs w:val="33"/>
        </w:rPr>
        <w:t>，在科学研判的基础上拟订社区专职工作人员年度招聘计划，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"/>
          <w:sz w:val="33"/>
          <w:szCs w:val="33"/>
        </w:rPr>
        <w:t>报当地党委和政府同意后组织实施。鼓励结合社区</w:t>
      </w:r>
      <w:r>
        <w:rPr>
          <w:rFonts w:ascii="仿宋" w:hAnsi="仿宋" w:eastAsia="仿宋" w:cs="仿宋"/>
          <w:sz w:val="33"/>
          <w:szCs w:val="33"/>
        </w:rPr>
        <w:t xml:space="preserve">服务体系建 </w:t>
      </w:r>
      <w:r>
        <w:rPr>
          <w:rFonts w:ascii="仿宋" w:hAnsi="仿宋" w:eastAsia="仿宋" w:cs="仿宋"/>
          <w:spacing w:val="-20"/>
          <w:sz w:val="33"/>
          <w:szCs w:val="33"/>
        </w:rPr>
        <w:t>设</w:t>
      </w:r>
      <w:r>
        <w:rPr>
          <w:rFonts w:ascii="仿宋" w:hAnsi="仿宋" w:eastAsia="仿宋" w:cs="仿宋"/>
          <w:spacing w:val="-13"/>
          <w:sz w:val="33"/>
          <w:szCs w:val="33"/>
        </w:rPr>
        <w:t>、新冠肺炎疫情社区防控等因素要求调整完善社区工作者队伍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建</w:t>
      </w:r>
      <w:r>
        <w:rPr>
          <w:rFonts w:ascii="仿宋" w:hAnsi="仿宋" w:eastAsia="仿宋" w:cs="仿宋"/>
          <w:spacing w:val="-10"/>
          <w:sz w:val="33"/>
          <w:szCs w:val="33"/>
        </w:rPr>
        <w:t>设规划，及时补充社区工作力量。健全社区工作者职业体系，</w:t>
      </w:r>
    </w:p>
    <w:p>
      <w:pPr>
        <w:sectPr>
          <w:footerReference r:id="rId14" w:type="default"/>
          <w:pgSz w:w="12020" w:h="16840"/>
          <w:pgMar w:top="1431" w:right="1505" w:bottom="1511" w:left="1559" w:header="0" w:footer="1168" w:gutter="0"/>
          <w:cols w:space="720" w:num="1"/>
        </w:sectPr>
      </w:pPr>
    </w:p>
    <w:p>
      <w:pPr>
        <w:spacing w:line="342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107" w:line="34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"/>
          <w:sz w:val="33"/>
          <w:szCs w:val="33"/>
        </w:rPr>
        <w:t>营造</w:t>
      </w:r>
      <w:r>
        <w:rPr>
          <w:rFonts w:ascii="仿宋" w:hAnsi="仿宋" w:eastAsia="仿宋" w:cs="仿宋"/>
          <w:spacing w:val="-3"/>
          <w:sz w:val="33"/>
          <w:szCs w:val="33"/>
        </w:rPr>
        <w:t>拴</w:t>
      </w:r>
      <w:r>
        <w:rPr>
          <w:rFonts w:ascii="仿宋" w:hAnsi="仿宋" w:eastAsia="仿宋" w:cs="仿宋"/>
          <w:spacing w:val="-2"/>
          <w:sz w:val="33"/>
          <w:szCs w:val="33"/>
        </w:rPr>
        <w:t>心留人的良好环境，引导高校毕业生扎根基层。原则上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"/>
          <w:sz w:val="33"/>
          <w:szCs w:val="33"/>
        </w:rPr>
        <w:t>2022年所有新招</w:t>
      </w:r>
      <w:r>
        <w:rPr>
          <w:rFonts w:ascii="仿宋" w:hAnsi="仿宋" w:eastAsia="仿宋" w:cs="仿宋"/>
          <w:sz w:val="33"/>
          <w:szCs w:val="33"/>
        </w:rPr>
        <w:t xml:space="preserve">聘岗位全部向高校毕业生开放，鼓励拿出较多 </w:t>
      </w:r>
      <w:r>
        <w:rPr>
          <w:rFonts w:ascii="仿宋" w:hAnsi="仿宋" w:eastAsia="仿宋" w:cs="仿宋"/>
          <w:spacing w:val="-14"/>
          <w:sz w:val="33"/>
          <w:szCs w:val="33"/>
        </w:rPr>
        <w:t>数量岗位专门招聘有志热心服务群众的高校毕业生。鼓励具备</w:t>
      </w:r>
      <w:r>
        <w:rPr>
          <w:rFonts w:ascii="仿宋" w:hAnsi="仿宋" w:eastAsia="仿宋" w:cs="仿宋"/>
          <w:spacing w:val="-9"/>
          <w:sz w:val="33"/>
          <w:szCs w:val="33"/>
        </w:rPr>
        <w:t>条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件</w:t>
      </w:r>
      <w:r>
        <w:rPr>
          <w:rFonts w:ascii="仿宋" w:hAnsi="仿宋" w:eastAsia="仿宋" w:cs="仿宋"/>
          <w:spacing w:val="-10"/>
          <w:sz w:val="33"/>
          <w:szCs w:val="33"/>
        </w:rPr>
        <w:t>的行政村积极吸纳高校毕业生到村担任村务工作者。</w:t>
      </w:r>
    </w:p>
    <w:p>
      <w:pPr>
        <w:spacing w:before="2" w:line="335" w:lineRule="auto"/>
        <w:ind w:right="31" w:firstLine="77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8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10"/>
          </w14:textOutline>
        </w:rPr>
        <w:t>(二)发展城乡社区服务业吸纳一批</w:t>
      </w:r>
      <w:r>
        <w:rPr>
          <w:rFonts w:ascii="仿宋" w:hAnsi="仿宋" w:eastAsia="仿宋" w:cs="仿宋"/>
          <w:spacing w:val="-18"/>
          <w:sz w:val="33"/>
          <w:szCs w:val="33"/>
        </w:rPr>
        <w:t>。各地要贯彻落实《“</w:t>
      </w:r>
      <w:r>
        <w:rPr>
          <w:rFonts w:ascii="仿宋" w:hAnsi="仿宋" w:eastAsia="仿宋" w:cs="仿宋"/>
          <w:spacing w:val="-17"/>
          <w:sz w:val="33"/>
          <w:szCs w:val="33"/>
        </w:rPr>
        <w:t>十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8"/>
          <w:sz w:val="33"/>
          <w:szCs w:val="33"/>
        </w:rPr>
        <w:t>四五”城乡社区服务体系建设规划》,支持在社区提供养老、</w:t>
      </w:r>
      <w:r>
        <w:rPr>
          <w:rFonts w:ascii="仿宋" w:hAnsi="仿宋" w:eastAsia="仿宋" w:cs="仿宋"/>
          <w:spacing w:val="-4"/>
          <w:sz w:val="33"/>
          <w:szCs w:val="33"/>
        </w:rPr>
        <w:t>托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4"/>
          <w:sz w:val="33"/>
          <w:szCs w:val="33"/>
        </w:rPr>
        <w:t>育</w:t>
      </w:r>
      <w:r>
        <w:rPr>
          <w:rFonts w:ascii="仿宋" w:hAnsi="仿宋" w:eastAsia="仿宋" w:cs="仿宋"/>
          <w:spacing w:val="-9"/>
          <w:sz w:val="33"/>
          <w:szCs w:val="33"/>
        </w:rPr>
        <w:t>、</w:t>
      </w:r>
      <w:r>
        <w:rPr>
          <w:rFonts w:ascii="仿宋" w:hAnsi="仿宋" w:eastAsia="仿宋" w:cs="仿宋"/>
          <w:spacing w:val="-7"/>
          <w:sz w:val="33"/>
          <w:szCs w:val="33"/>
        </w:rPr>
        <w:t>家政、物业、健康等服务的机构(含企业、事业单位、社会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8"/>
          <w:sz w:val="33"/>
          <w:szCs w:val="33"/>
        </w:rPr>
        <w:t>组织，以下简称提供社区服务的机构)加快发展，增强吸纳高校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5"/>
          <w:sz w:val="33"/>
          <w:szCs w:val="33"/>
        </w:rPr>
        <w:t>毕</w:t>
      </w:r>
      <w:r>
        <w:rPr>
          <w:rFonts w:ascii="仿宋" w:hAnsi="仿宋" w:eastAsia="仿宋" w:cs="仿宋"/>
          <w:spacing w:val="-13"/>
          <w:sz w:val="33"/>
          <w:szCs w:val="33"/>
        </w:rPr>
        <w:t>业生就业能力。对上述机构中的小微企业，吸纳离校2 年内未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4"/>
          <w:sz w:val="33"/>
          <w:szCs w:val="33"/>
        </w:rPr>
        <w:t>就</w:t>
      </w:r>
      <w:r>
        <w:rPr>
          <w:rFonts w:ascii="仿宋" w:hAnsi="仿宋" w:eastAsia="仿宋" w:cs="仿宋"/>
          <w:spacing w:val="-7"/>
          <w:sz w:val="33"/>
          <w:szCs w:val="33"/>
        </w:rPr>
        <w:t>业高校毕业生就业，与之签订 1 年以上劳动合同并为其缴纳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4"/>
          <w:sz w:val="33"/>
          <w:szCs w:val="33"/>
        </w:rPr>
        <w:t>社会保</w:t>
      </w:r>
      <w:r>
        <w:rPr>
          <w:rFonts w:ascii="仿宋" w:hAnsi="仿宋" w:eastAsia="仿宋" w:cs="仿宋"/>
          <w:spacing w:val="-8"/>
          <w:sz w:val="33"/>
          <w:szCs w:val="33"/>
        </w:rPr>
        <w:t>险</w:t>
      </w:r>
      <w:r>
        <w:rPr>
          <w:rFonts w:ascii="仿宋" w:hAnsi="仿宋" w:eastAsia="仿宋" w:cs="仿宋"/>
          <w:spacing w:val="-7"/>
          <w:sz w:val="33"/>
          <w:szCs w:val="33"/>
        </w:rPr>
        <w:t>费的，按规定落实社会保险补贴政策;对招用毕业年度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"/>
          <w:sz w:val="33"/>
          <w:szCs w:val="33"/>
        </w:rPr>
        <w:t>高校毕业生并签订1 年以上劳动合同的中小微</w:t>
      </w:r>
      <w:r>
        <w:rPr>
          <w:rFonts w:ascii="仿宋" w:hAnsi="仿宋" w:eastAsia="仿宋" w:cs="仿宋"/>
          <w:spacing w:val="-1"/>
          <w:sz w:val="33"/>
          <w:szCs w:val="33"/>
        </w:rPr>
        <w:t>企业，给予一次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1"/>
          <w:sz w:val="33"/>
          <w:szCs w:val="33"/>
        </w:rPr>
        <w:t>性吸纳就业补贴，政策实施期限截至2022年 12 月 31 日。高</w:t>
      </w:r>
      <w:r>
        <w:rPr>
          <w:rFonts w:ascii="仿宋" w:hAnsi="仿宋" w:eastAsia="仿宋" w:cs="仿宋"/>
          <w:spacing w:val="-9"/>
          <w:sz w:val="33"/>
          <w:szCs w:val="33"/>
        </w:rPr>
        <w:t>校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4"/>
          <w:sz w:val="33"/>
          <w:szCs w:val="33"/>
        </w:rPr>
        <w:t>毕业生在城乡社区服务领域创业的，按规定落实税费优惠、一</w:t>
      </w:r>
      <w:r>
        <w:rPr>
          <w:rFonts w:ascii="仿宋" w:hAnsi="仿宋" w:eastAsia="仿宋" w:cs="仿宋"/>
          <w:spacing w:val="-12"/>
          <w:sz w:val="33"/>
          <w:szCs w:val="33"/>
        </w:rPr>
        <w:t>次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4"/>
          <w:sz w:val="33"/>
          <w:szCs w:val="33"/>
        </w:rPr>
        <w:t>性创业补贴、创业担保贷款等政策。社区综合服务设施为相关</w:t>
      </w:r>
      <w:r>
        <w:rPr>
          <w:rFonts w:ascii="仿宋" w:hAnsi="仿宋" w:eastAsia="仿宋" w:cs="仿宋"/>
          <w:spacing w:val="-9"/>
          <w:sz w:val="33"/>
          <w:szCs w:val="33"/>
        </w:rPr>
        <w:t>提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供</w:t>
      </w:r>
      <w:r>
        <w:rPr>
          <w:rFonts w:ascii="仿宋" w:hAnsi="仿宋" w:eastAsia="仿宋" w:cs="仿宋"/>
          <w:spacing w:val="-10"/>
          <w:sz w:val="33"/>
          <w:szCs w:val="33"/>
        </w:rPr>
        <w:t>社区服务的机构给予必要的场地支持。</w:t>
      </w:r>
    </w:p>
    <w:p>
      <w:pPr>
        <w:spacing w:before="2" w:line="340" w:lineRule="auto"/>
        <w:ind w:right="40" w:firstLine="75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6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10"/>
          </w14:textOutline>
        </w:rPr>
        <w:t>(三)开发就业见习岗位募集一批</w:t>
      </w:r>
      <w:r>
        <w:rPr>
          <w:rFonts w:ascii="仿宋" w:hAnsi="仿宋" w:eastAsia="仿宋" w:cs="仿宋"/>
          <w:spacing w:val="-6"/>
          <w:sz w:val="33"/>
          <w:szCs w:val="33"/>
        </w:rPr>
        <w:t>。各地要组织提供社区</w:t>
      </w:r>
      <w:r>
        <w:rPr>
          <w:rFonts w:ascii="仿宋" w:hAnsi="仿宋" w:eastAsia="仿宋" w:cs="仿宋"/>
          <w:spacing w:val="-5"/>
          <w:sz w:val="33"/>
          <w:szCs w:val="33"/>
        </w:rPr>
        <w:t>服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4"/>
          <w:sz w:val="33"/>
          <w:szCs w:val="33"/>
        </w:rPr>
        <w:t>务的</w:t>
      </w:r>
      <w:r>
        <w:rPr>
          <w:rFonts w:ascii="仿宋" w:hAnsi="仿宋" w:eastAsia="仿宋" w:cs="仿宋"/>
          <w:spacing w:val="-12"/>
          <w:sz w:val="33"/>
          <w:szCs w:val="33"/>
        </w:rPr>
        <w:t>机</w:t>
      </w:r>
      <w:r>
        <w:rPr>
          <w:rFonts w:ascii="仿宋" w:hAnsi="仿宋" w:eastAsia="仿宋" w:cs="仿宋"/>
          <w:spacing w:val="-7"/>
          <w:sz w:val="33"/>
          <w:szCs w:val="33"/>
        </w:rPr>
        <w:t>构参与“百万就业见习岗位募集计划”,结合社区服务均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4"/>
          <w:sz w:val="33"/>
          <w:szCs w:val="33"/>
        </w:rPr>
        <w:t>等化、精细化、智能化发展趋势合理设置见习岗位条件，增强</w:t>
      </w:r>
      <w:r>
        <w:rPr>
          <w:rFonts w:ascii="仿宋" w:hAnsi="仿宋" w:eastAsia="仿宋" w:cs="仿宋"/>
          <w:spacing w:val="-10"/>
          <w:sz w:val="33"/>
          <w:szCs w:val="33"/>
        </w:rPr>
        <w:t>对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6"/>
          <w:sz w:val="33"/>
          <w:szCs w:val="33"/>
        </w:rPr>
        <w:t>高</w:t>
      </w:r>
      <w:r>
        <w:rPr>
          <w:rFonts w:ascii="仿宋" w:hAnsi="仿宋" w:eastAsia="仿宋" w:cs="仿宋"/>
          <w:spacing w:val="-15"/>
          <w:sz w:val="33"/>
          <w:szCs w:val="33"/>
        </w:rPr>
        <w:t>校</w:t>
      </w:r>
      <w:r>
        <w:rPr>
          <w:rFonts w:ascii="仿宋" w:hAnsi="仿宋" w:eastAsia="仿宋" w:cs="仿宋"/>
          <w:spacing w:val="-13"/>
          <w:sz w:val="33"/>
          <w:szCs w:val="33"/>
        </w:rPr>
        <w:t>毕业生吸引力，特别要鼓励具有一定就业容量和技术含量的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4"/>
          <w:sz w:val="33"/>
          <w:szCs w:val="33"/>
        </w:rPr>
        <w:t>企业、社会组织申报就业见习基地。要指导有条件的城乡社区</w:t>
      </w:r>
      <w:r>
        <w:rPr>
          <w:rFonts w:ascii="仿宋" w:hAnsi="仿宋" w:eastAsia="仿宋" w:cs="仿宋"/>
          <w:spacing w:val="-10"/>
          <w:sz w:val="33"/>
          <w:szCs w:val="33"/>
        </w:rPr>
        <w:t>组</w:t>
      </w:r>
    </w:p>
    <w:p>
      <w:pPr>
        <w:sectPr>
          <w:footerReference r:id="rId15" w:type="default"/>
          <w:pgSz w:w="12000" w:h="16800"/>
          <w:pgMar w:top="1428" w:right="1578" w:bottom="1513" w:left="1520" w:header="0" w:footer="1145" w:gutter="0"/>
          <w:cols w:space="720" w:num="1"/>
        </w:sectPr>
      </w:pPr>
    </w:p>
    <w:p>
      <w:pPr>
        <w:spacing w:line="306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104" w:line="349" w:lineRule="auto"/>
        <w:ind w:right="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织因需设立就</w:t>
      </w:r>
      <w:r>
        <w:rPr>
          <w:rFonts w:ascii="仿宋" w:hAnsi="仿宋" w:eastAsia="仿宋" w:cs="仿宋"/>
          <w:spacing w:val="-2"/>
          <w:sz w:val="32"/>
          <w:szCs w:val="32"/>
        </w:rPr>
        <w:t>业见习岗位，并纳入本地区见习单位目录和见习岗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位清单，广泛动员相关专业高校毕业生积极参与;城乡社区组</w:t>
      </w:r>
      <w:r>
        <w:rPr>
          <w:rFonts w:ascii="仿宋" w:hAnsi="仿宋" w:eastAsia="仿宋" w:cs="仿宋"/>
          <w:spacing w:val="2"/>
          <w:sz w:val="32"/>
          <w:szCs w:val="32"/>
        </w:rPr>
        <w:t>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设立的</w:t>
      </w:r>
      <w:r>
        <w:rPr>
          <w:rFonts w:ascii="仿宋" w:hAnsi="仿宋" w:eastAsia="仿宋" w:cs="仿宋"/>
          <w:spacing w:val="3"/>
          <w:sz w:val="32"/>
          <w:szCs w:val="32"/>
        </w:rPr>
        <w:t>就</w:t>
      </w:r>
      <w:r>
        <w:rPr>
          <w:rFonts w:ascii="仿宋" w:hAnsi="仿宋" w:eastAsia="仿宋" w:cs="仿宋"/>
          <w:spacing w:val="2"/>
          <w:sz w:val="32"/>
          <w:szCs w:val="32"/>
        </w:rPr>
        <w:t>业见习岗位见习期一般为3-12 个月，见习期满后可按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规定同等条件下优先招录为社区专职工作人员;按规定落实就</w:t>
      </w:r>
      <w:r>
        <w:rPr>
          <w:rFonts w:ascii="仿宋" w:hAnsi="仿宋" w:eastAsia="仿宋" w:cs="仿宋"/>
          <w:sz w:val="32"/>
          <w:szCs w:val="32"/>
        </w:rPr>
        <w:t xml:space="preserve">业 </w:t>
      </w:r>
      <w:r>
        <w:rPr>
          <w:rFonts w:ascii="仿宋" w:hAnsi="仿宋" w:eastAsia="仿宋" w:cs="仿宋"/>
          <w:spacing w:val="3"/>
          <w:sz w:val="32"/>
          <w:szCs w:val="32"/>
        </w:rPr>
        <w:t>见习补贴和激励推动政策。力争到2022 年底，各地设立就业</w:t>
      </w:r>
      <w:r>
        <w:rPr>
          <w:rFonts w:ascii="仿宋" w:hAnsi="仿宋" w:eastAsia="仿宋" w:cs="仿宋"/>
          <w:spacing w:val="1"/>
          <w:sz w:val="32"/>
          <w:szCs w:val="32"/>
        </w:rPr>
        <w:t>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习岗位的城乡社区</w:t>
      </w:r>
      <w:r>
        <w:rPr>
          <w:rFonts w:ascii="仿宋" w:hAnsi="仿宋" w:eastAsia="仿宋" w:cs="仿宋"/>
          <w:sz w:val="32"/>
          <w:szCs w:val="32"/>
        </w:rPr>
        <w:t>占当地城乡社区总数的比例不低于5%。</w:t>
      </w:r>
    </w:p>
    <w:p>
      <w:pPr>
        <w:spacing w:before="4" w:line="346" w:lineRule="auto"/>
        <w:ind w:firstLine="7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(四)</w:t>
      </w:r>
      <w:r>
        <w:rPr>
          <w:rFonts w:ascii="仿宋" w:hAnsi="仿宋" w:eastAsia="仿宋" w:cs="仿宋"/>
          <w:spacing w:val="3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创新工作联动机制带动一批</w:t>
      </w:r>
      <w:r>
        <w:rPr>
          <w:rFonts w:ascii="仿宋" w:hAnsi="仿宋" w:eastAsia="仿宋" w:cs="仿宋"/>
          <w:spacing w:val="3"/>
          <w:sz w:val="32"/>
          <w:szCs w:val="32"/>
        </w:rPr>
        <w:t>。各地要结合全面推动乡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2"/>
          <w:sz w:val="32"/>
          <w:szCs w:val="32"/>
        </w:rPr>
        <w:t>镇</w:t>
      </w:r>
      <w:r>
        <w:rPr>
          <w:rFonts w:ascii="仿宋" w:hAnsi="仿宋" w:eastAsia="仿宋" w:cs="仿宋"/>
          <w:spacing w:val="12"/>
          <w:sz w:val="32"/>
          <w:szCs w:val="32"/>
        </w:rPr>
        <w:t>(</w:t>
      </w:r>
      <w:r>
        <w:rPr>
          <w:rFonts w:ascii="仿宋" w:hAnsi="仿宋" w:eastAsia="仿宋" w:cs="仿宋"/>
          <w:spacing w:val="11"/>
          <w:sz w:val="32"/>
          <w:szCs w:val="32"/>
        </w:rPr>
        <w:t>街道)社会工作站建设，培育壮大社区社会工作人才队伍，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6"/>
          <w:sz w:val="32"/>
          <w:szCs w:val="32"/>
        </w:rPr>
        <w:t>力</w:t>
      </w:r>
      <w:r>
        <w:rPr>
          <w:rFonts w:ascii="仿宋" w:hAnsi="仿宋" w:eastAsia="仿宋" w:cs="仿宋"/>
          <w:spacing w:val="18"/>
          <w:sz w:val="32"/>
          <w:szCs w:val="32"/>
        </w:rPr>
        <w:t>争</w:t>
      </w:r>
      <w:r>
        <w:rPr>
          <w:rFonts w:ascii="仿宋" w:hAnsi="仿宋" w:eastAsia="仿宋" w:cs="仿宋"/>
          <w:spacing w:val="13"/>
          <w:sz w:val="32"/>
          <w:szCs w:val="32"/>
        </w:rPr>
        <w:t>年底前各地乡镇(街道)社会工作站覆盖率均达到 50%,积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极引</w:t>
      </w:r>
      <w:r>
        <w:rPr>
          <w:rFonts w:ascii="仿宋" w:hAnsi="仿宋" w:eastAsia="仿宋" w:cs="仿宋"/>
          <w:spacing w:val="9"/>
          <w:sz w:val="32"/>
          <w:szCs w:val="32"/>
        </w:rPr>
        <w:t>导</w:t>
      </w:r>
      <w:r>
        <w:rPr>
          <w:rFonts w:ascii="仿宋" w:hAnsi="仿宋" w:eastAsia="仿宋" w:cs="仿宋"/>
          <w:spacing w:val="8"/>
          <w:sz w:val="32"/>
          <w:szCs w:val="32"/>
        </w:rPr>
        <w:t>高校毕业生到乡镇(街道)社会工作站开展服务。鼓励教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育发展基金会、高校</w:t>
      </w:r>
      <w:r>
        <w:rPr>
          <w:rFonts w:ascii="仿宋" w:hAnsi="仿宋" w:eastAsia="仿宋" w:cs="仿宋"/>
          <w:spacing w:val="-2"/>
          <w:sz w:val="32"/>
          <w:szCs w:val="32"/>
        </w:rPr>
        <w:t>教育基金会设立社区创新专项基金，支持高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校毕业生组成社区</w:t>
      </w:r>
      <w:r>
        <w:rPr>
          <w:rFonts w:ascii="仿宋" w:hAnsi="仿宋" w:eastAsia="仿宋" w:cs="仿宋"/>
          <w:spacing w:val="-2"/>
          <w:sz w:val="32"/>
          <w:szCs w:val="32"/>
        </w:rPr>
        <w:t>创新团队，对接社区需求，发挥专业特长，积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极参与社区建设、治理和服务实践;重点资助乡村产业振兴、</w:t>
      </w:r>
      <w:r>
        <w:rPr>
          <w:rFonts w:ascii="仿宋" w:hAnsi="仿宋" w:eastAsia="仿宋" w:cs="仿宋"/>
          <w:spacing w:val="2"/>
          <w:sz w:val="32"/>
          <w:szCs w:val="32"/>
        </w:rPr>
        <w:t>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区信</w:t>
      </w:r>
      <w:r>
        <w:rPr>
          <w:rFonts w:ascii="仿宋" w:hAnsi="仿宋" w:eastAsia="仿宋" w:cs="仿宋"/>
          <w:spacing w:val="-5"/>
          <w:sz w:val="32"/>
          <w:szCs w:val="32"/>
        </w:rPr>
        <w:t>息</w:t>
      </w:r>
      <w:r>
        <w:rPr>
          <w:rFonts w:ascii="仿宋" w:hAnsi="仿宋" w:eastAsia="仿宋" w:cs="仿宋"/>
          <w:spacing w:val="-4"/>
          <w:sz w:val="32"/>
          <w:szCs w:val="32"/>
        </w:rPr>
        <w:t>化建设、社区疫情防控等融合潜力大、带动能力强的创新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项目，资助期满后</w:t>
      </w:r>
      <w:r>
        <w:rPr>
          <w:rFonts w:ascii="仿宋" w:hAnsi="仿宋" w:eastAsia="仿宋" w:cs="仿宋"/>
          <w:spacing w:val="-2"/>
          <w:sz w:val="32"/>
          <w:szCs w:val="32"/>
        </w:rPr>
        <w:t>推动符合条件的社区创新团队转型创业。力争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年底前实现社区创新专项基金和社区创新团队</w:t>
      </w:r>
      <w:r>
        <w:rPr>
          <w:rFonts w:ascii="仿宋" w:hAnsi="仿宋" w:eastAsia="仿宋" w:cs="仿宋"/>
          <w:sz w:val="32"/>
          <w:szCs w:val="32"/>
        </w:rPr>
        <w:t>省级层面全覆盖。</w:t>
      </w:r>
    </w:p>
    <w:p>
      <w:pPr>
        <w:spacing w:before="3" w:line="349" w:lineRule="auto"/>
        <w:ind w:right="93" w:firstLine="7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(五)加强</w:t>
      </w:r>
      <w:r>
        <w:rPr>
          <w:rFonts w:ascii="仿宋" w:hAnsi="仿宋" w:eastAsia="仿宋" w:cs="仿宋"/>
          <w:spacing w:val="5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高</w:t>
      </w:r>
      <w:r>
        <w:rPr>
          <w:rFonts w:ascii="仿宋" w:hAnsi="仿宋" w:eastAsia="仿宋" w:cs="仿宋"/>
          <w:spacing w:val="3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校毕业生教育引导储备一批</w:t>
      </w:r>
      <w:r>
        <w:rPr>
          <w:rFonts w:ascii="仿宋" w:hAnsi="仿宋" w:eastAsia="仿宋" w:cs="仿宋"/>
          <w:spacing w:val="3"/>
          <w:sz w:val="32"/>
          <w:szCs w:val="32"/>
        </w:rPr>
        <w:t>。各地要强化对在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校大学生的理想信念教育和思想教育，引导高校毕业生将个</w:t>
      </w:r>
      <w:r>
        <w:rPr>
          <w:rFonts w:ascii="仿宋" w:hAnsi="仿宋" w:eastAsia="仿宋" w:cs="仿宋"/>
          <w:spacing w:val="-1"/>
          <w:sz w:val="32"/>
          <w:szCs w:val="32"/>
        </w:rPr>
        <w:t>人</w:t>
      </w:r>
      <w:r>
        <w:rPr>
          <w:rFonts w:ascii="仿宋" w:hAnsi="仿宋" w:eastAsia="仿宋" w:cs="仿宋"/>
          <w:sz w:val="32"/>
          <w:szCs w:val="32"/>
        </w:rPr>
        <w:t xml:space="preserve">价 </w:t>
      </w:r>
      <w:r>
        <w:rPr>
          <w:rFonts w:ascii="仿宋" w:hAnsi="仿宋" w:eastAsia="仿宋" w:cs="仿宋"/>
          <w:spacing w:val="-4"/>
          <w:sz w:val="32"/>
          <w:szCs w:val="32"/>
        </w:rPr>
        <w:t>值实现融入国家发展</w:t>
      </w:r>
      <w:r>
        <w:rPr>
          <w:rFonts w:ascii="仿宋" w:hAnsi="仿宋" w:eastAsia="仿宋" w:cs="仿宋"/>
          <w:spacing w:val="-2"/>
          <w:sz w:val="32"/>
          <w:szCs w:val="32"/>
        </w:rPr>
        <w:t>大局，树立科学的就业观和成才观。设立一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批城乡社区实习实践基地，组织在校大学生到城乡社区开展</w:t>
      </w:r>
      <w:r>
        <w:rPr>
          <w:rFonts w:ascii="仿宋" w:hAnsi="仿宋" w:eastAsia="仿宋" w:cs="仿宋"/>
          <w:spacing w:val="-2"/>
          <w:sz w:val="32"/>
          <w:szCs w:val="32"/>
        </w:rPr>
        <w:t>实</w:t>
      </w:r>
      <w:r>
        <w:rPr>
          <w:rFonts w:ascii="仿宋" w:hAnsi="仿宋" w:eastAsia="仿宋" w:cs="仿宋"/>
          <w:sz w:val="32"/>
          <w:szCs w:val="32"/>
        </w:rPr>
        <w:t xml:space="preserve">习 </w:t>
      </w:r>
      <w:r>
        <w:rPr>
          <w:rFonts w:ascii="仿宋" w:hAnsi="仿宋" w:eastAsia="仿宋" w:cs="仿宋"/>
          <w:spacing w:val="-4"/>
          <w:sz w:val="32"/>
          <w:szCs w:val="32"/>
        </w:rPr>
        <w:t>实践、志愿服务、社会</w:t>
      </w:r>
      <w:r>
        <w:rPr>
          <w:rFonts w:ascii="仿宋" w:hAnsi="仿宋" w:eastAsia="仿宋" w:cs="仿宋"/>
          <w:spacing w:val="-3"/>
          <w:sz w:val="32"/>
          <w:szCs w:val="32"/>
        </w:rPr>
        <w:t>公</w:t>
      </w:r>
      <w:r>
        <w:rPr>
          <w:rFonts w:ascii="仿宋" w:hAnsi="仿宋" w:eastAsia="仿宋" w:cs="仿宋"/>
          <w:spacing w:val="-2"/>
          <w:sz w:val="32"/>
          <w:szCs w:val="32"/>
        </w:rPr>
        <w:t>益等活动，引导在校大学生了解城乡社</w:t>
      </w:r>
    </w:p>
    <w:p>
      <w:pPr>
        <w:sectPr>
          <w:footerReference r:id="rId16" w:type="default"/>
          <w:pgSz w:w="11980" w:h="16840"/>
          <w:pgMar w:top="1431" w:right="1469" w:bottom="1513" w:left="1529" w:header="0" w:footer="1145" w:gutter="0"/>
          <w:cols w:space="720" w:num="1"/>
        </w:sectPr>
      </w:pPr>
    </w:p>
    <w:p>
      <w:pPr>
        <w:spacing w:line="327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104" w:line="351" w:lineRule="auto"/>
        <w:ind w:right="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区</w:t>
      </w:r>
      <w:r>
        <w:rPr>
          <w:rFonts w:ascii="仿宋" w:hAnsi="仿宋" w:eastAsia="仿宋" w:cs="仿宋"/>
          <w:spacing w:val="-5"/>
          <w:sz w:val="32"/>
          <w:szCs w:val="32"/>
        </w:rPr>
        <w:t>居</w:t>
      </w:r>
      <w:r>
        <w:rPr>
          <w:rFonts w:ascii="仿宋" w:hAnsi="仿宋" w:eastAsia="仿宋" w:cs="仿宋"/>
          <w:spacing w:val="-3"/>
          <w:sz w:val="32"/>
          <w:szCs w:val="32"/>
        </w:rPr>
        <w:t>民需求和工作实际，激发高校毕业生到城乡社区就业创业的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热情。加强对在城乡社区就业高校毕业生的培训，增强其服务</w:t>
      </w:r>
      <w:r>
        <w:rPr>
          <w:rFonts w:ascii="仿宋" w:hAnsi="仿宋" w:eastAsia="仿宋" w:cs="仿宋"/>
          <w:sz w:val="32"/>
          <w:szCs w:val="32"/>
        </w:rPr>
        <w:t xml:space="preserve">群 </w:t>
      </w:r>
      <w:r>
        <w:rPr>
          <w:rFonts w:ascii="仿宋" w:hAnsi="仿宋" w:eastAsia="仿宋" w:cs="仿宋"/>
          <w:spacing w:val="-18"/>
          <w:sz w:val="32"/>
          <w:szCs w:val="32"/>
        </w:rPr>
        <w:t>众的</w:t>
      </w:r>
      <w:r>
        <w:rPr>
          <w:rFonts w:ascii="仿宋" w:hAnsi="仿宋" w:eastAsia="仿宋" w:cs="仿宋"/>
          <w:spacing w:val="-10"/>
          <w:sz w:val="32"/>
          <w:szCs w:val="32"/>
        </w:rPr>
        <w:t>工</w:t>
      </w:r>
      <w:r>
        <w:rPr>
          <w:rFonts w:ascii="仿宋" w:hAnsi="仿宋" w:eastAsia="仿宋" w:cs="仿宋"/>
          <w:spacing w:val="-9"/>
          <w:sz w:val="32"/>
          <w:szCs w:val="32"/>
        </w:rPr>
        <w:t>作本领，提升其专业技术能力，帮助其尽快完成角色转换，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做好投身</w:t>
      </w:r>
      <w:r>
        <w:rPr>
          <w:rFonts w:ascii="仿宋" w:hAnsi="仿宋" w:eastAsia="仿宋" w:cs="仿宋"/>
          <w:spacing w:val="1"/>
          <w:sz w:val="32"/>
          <w:szCs w:val="32"/>
        </w:rPr>
        <w:t>城乡社区一线砥砺磨练、增长才干的职业准备。</w:t>
      </w:r>
    </w:p>
    <w:p>
      <w:pPr>
        <w:spacing w:line="221" w:lineRule="auto"/>
        <w:ind w:left="63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三、</w:t>
      </w:r>
      <w:r>
        <w:rPr>
          <w:rFonts w:ascii="黑体" w:hAnsi="黑体" w:eastAsia="黑体" w:cs="黑体"/>
          <w:spacing w:val="1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工作要求</w:t>
      </w:r>
    </w:p>
    <w:p>
      <w:pPr>
        <w:spacing w:before="216" w:line="346" w:lineRule="auto"/>
        <w:ind w:right="59" w:firstLine="7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(一)强化组织保障。各地要将进一步引导和鼓励高校毕业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生到城乡社区就业纳入当地就业、人才和城乡社区治理工作</w:t>
      </w:r>
      <w:r>
        <w:rPr>
          <w:rFonts w:ascii="仿宋" w:hAnsi="仿宋" w:eastAsia="仿宋" w:cs="仿宋"/>
          <w:spacing w:val="-1"/>
          <w:sz w:val="32"/>
          <w:szCs w:val="32"/>
        </w:rPr>
        <w:t>总</w:t>
      </w:r>
      <w:r>
        <w:rPr>
          <w:rFonts w:ascii="仿宋" w:hAnsi="仿宋" w:eastAsia="仿宋" w:cs="仿宋"/>
          <w:sz w:val="32"/>
          <w:szCs w:val="32"/>
        </w:rPr>
        <w:t xml:space="preserve">体 </w:t>
      </w:r>
      <w:r>
        <w:rPr>
          <w:rFonts w:ascii="仿宋" w:hAnsi="仿宋" w:eastAsia="仿宋" w:cs="仿宋"/>
          <w:spacing w:val="-3"/>
          <w:sz w:val="32"/>
          <w:szCs w:val="32"/>
        </w:rPr>
        <w:t>安排，建立部门各司其职、协同推进的工作机制。要统筹安</w:t>
      </w:r>
      <w:r>
        <w:rPr>
          <w:rFonts w:ascii="仿宋" w:hAnsi="仿宋" w:eastAsia="仿宋" w:cs="仿宋"/>
          <w:spacing w:val="-2"/>
          <w:sz w:val="32"/>
          <w:szCs w:val="32"/>
        </w:rPr>
        <w:t>排</w:t>
      </w:r>
      <w:r>
        <w:rPr>
          <w:rFonts w:ascii="仿宋" w:hAnsi="仿宋" w:eastAsia="仿宋" w:cs="仿宋"/>
          <w:sz w:val="32"/>
          <w:szCs w:val="32"/>
        </w:rPr>
        <w:t xml:space="preserve">使 </w:t>
      </w:r>
      <w:r>
        <w:rPr>
          <w:rFonts w:ascii="仿宋" w:hAnsi="仿宋" w:eastAsia="仿宋" w:cs="仿宋"/>
          <w:spacing w:val="1"/>
          <w:sz w:val="32"/>
          <w:szCs w:val="32"/>
        </w:rPr>
        <w:t>用好就业创业、人才发展、城乡社区治理和服</w:t>
      </w:r>
      <w:r>
        <w:rPr>
          <w:rFonts w:ascii="仿宋" w:hAnsi="仿宋" w:eastAsia="仿宋" w:cs="仿宋"/>
          <w:sz w:val="32"/>
          <w:szCs w:val="32"/>
        </w:rPr>
        <w:t xml:space="preserve">务等各方面资金， </w:t>
      </w:r>
      <w:r>
        <w:rPr>
          <w:rFonts w:ascii="仿宋" w:hAnsi="仿宋" w:eastAsia="仿宋" w:cs="仿宋"/>
          <w:spacing w:val="-2"/>
          <w:sz w:val="32"/>
          <w:szCs w:val="32"/>
        </w:rPr>
        <w:t>支持高校毕业生到社区就业创业</w:t>
      </w:r>
      <w:r>
        <w:rPr>
          <w:rFonts w:ascii="仿宋" w:hAnsi="仿宋" w:eastAsia="仿宋" w:cs="仿宋"/>
          <w:spacing w:val="-1"/>
          <w:sz w:val="32"/>
          <w:szCs w:val="32"/>
        </w:rPr>
        <w:t>。</w:t>
      </w:r>
    </w:p>
    <w:p>
      <w:pPr>
        <w:spacing w:before="1" w:line="346" w:lineRule="auto"/>
        <w:ind w:firstLine="7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(二)明</w:t>
      </w:r>
      <w:r>
        <w:rPr>
          <w:rFonts w:ascii="仿宋" w:hAnsi="仿宋" w:eastAsia="仿宋" w:cs="仿宋"/>
          <w:spacing w:val="-1"/>
          <w:sz w:val="32"/>
          <w:szCs w:val="32"/>
        </w:rPr>
        <w:t>确部门职责。民政部门要结合社区工作者队伍建设、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城乡</w:t>
      </w:r>
      <w:r>
        <w:rPr>
          <w:rFonts w:ascii="仿宋" w:hAnsi="仿宋" w:eastAsia="仿宋" w:cs="仿宋"/>
          <w:spacing w:val="10"/>
          <w:sz w:val="32"/>
          <w:szCs w:val="32"/>
        </w:rPr>
        <w:t>社</w:t>
      </w:r>
      <w:r>
        <w:rPr>
          <w:rFonts w:ascii="仿宋" w:hAnsi="仿宋" w:eastAsia="仿宋" w:cs="仿宋"/>
          <w:spacing w:val="8"/>
          <w:sz w:val="32"/>
          <w:szCs w:val="32"/>
        </w:rPr>
        <w:t>区服务体系建设、乡镇(街道)社会工作站建设、社会组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织</w:t>
      </w:r>
      <w:r>
        <w:rPr>
          <w:rFonts w:ascii="仿宋" w:hAnsi="仿宋" w:eastAsia="仿宋" w:cs="仿宋"/>
          <w:spacing w:val="-4"/>
          <w:sz w:val="32"/>
          <w:szCs w:val="32"/>
        </w:rPr>
        <w:t>培育管理等工作，积极促进高校毕业生到城乡社区就业。教育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部门要加强对高校</w:t>
      </w:r>
      <w:r>
        <w:rPr>
          <w:rFonts w:ascii="仿宋" w:hAnsi="仿宋" w:eastAsia="仿宋" w:cs="仿宋"/>
          <w:spacing w:val="-2"/>
          <w:sz w:val="32"/>
          <w:szCs w:val="32"/>
        </w:rPr>
        <w:t>毕业生的教育引导，指导设立城乡社区实习实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践基地，鼓励教育发展</w:t>
      </w:r>
      <w:r>
        <w:rPr>
          <w:rFonts w:ascii="仿宋" w:hAnsi="仿宋" w:eastAsia="仿宋" w:cs="仿宋"/>
          <w:spacing w:val="-2"/>
          <w:sz w:val="32"/>
          <w:szCs w:val="32"/>
        </w:rPr>
        <w:t>基金会、高校教育基金会设立社区创新专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项基金。人力资源社会保障部门要积极支持“百万就业见习岗</w:t>
      </w:r>
      <w:r>
        <w:rPr>
          <w:rFonts w:ascii="仿宋" w:hAnsi="仿宋" w:eastAsia="仿宋" w:cs="仿宋"/>
          <w:sz w:val="32"/>
          <w:szCs w:val="32"/>
        </w:rPr>
        <w:t xml:space="preserve">位 </w:t>
      </w:r>
      <w:r>
        <w:rPr>
          <w:rFonts w:ascii="仿宋" w:hAnsi="仿宋" w:eastAsia="仿宋" w:cs="仿宋"/>
          <w:spacing w:val="-6"/>
          <w:sz w:val="32"/>
          <w:szCs w:val="32"/>
        </w:rPr>
        <w:t>募集计</w:t>
      </w:r>
      <w:r>
        <w:rPr>
          <w:rFonts w:ascii="仿宋" w:hAnsi="仿宋" w:eastAsia="仿宋" w:cs="仿宋"/>
          <w:spacing w:val="-3"/>
          <w:sz w:val="32"/>
          <w:szCs w:val="32"/>
        </w:rPr>
        <w:t>划”向城乡社区倾斜，按规定落实就业激励政策。财政部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门要积极支</w:t>
      </w:r>
      <w:r>
        <w:rPr>
          <w:rFonts w:ascii="仿宋" w:hAnsi="仿宋" w:eastAsia="仿宋" w:cs="仿宋"/>
          <w:spacing w:val="-3"/>
          <w:sz w:val="32"/>
          <w:szCs w:val="32"/>
        </w:rPr>
        <w:t>持高校毕业生到城乡社区就业创业，按规定对欠发达</w:t>
      </w:r>
      <w:r>
        <w:rPr>
          <w:rFonts w:ascii="仿宋" w:hAnsi="仿宋" w:eastAsia="仿宋" w:cs="仿宋"/>
          <w:sz w:val="32"/>
          <w:szCs w:val="32"/>
        </w:rPr>
        <w:t xml:space="preserve"> 地区予以倾斜支持。</w:t>
      </w:r>
    </w:p>
    <w:p>
      <w:pPr>
        <w:spacing w:before="3" w:line="393" w:lineRule="auto"/>
        <w:ind w:left="9" w:firstLine="7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(三)加强宣传引</w:t>
      </w:r>
      <w:r>
        <w:rPr>
          <w:rFonts w:ascii="仿宋" w:hAnsi="仿宋" w:eastAsia="仿宋" w:cs="仿宋"/>
          <w:spacing w:val="-1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导</w:t>
      </w:r>
      <w:r>
        <w:rPr>
          <w:rFonts w:ascii="仿宋" w:hAnsi="仿宋" w:eastAsia="仿宋" w:cs="仿宋"/>
          <w:spacing w:val="-1"/>
          <w:sz w:val="32"/>
          <w:szCs w:val="32"/>
        </w:rPr>
        <w:t>。各地要通过“最美城乡社区工作者”、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“最美基层高校毕业生”等宣传品牌，</w:t>
      </w:r>
      <w:r>
        <w:rPr>
          <w:rFonts w:ascii="仿宋" w:hAnsi="仿宋" w:eastAsia="仿宋" w:cs="仿宋"/>
          <w:spacing w:val="-1"/>
          <w:sz w:val="32"/>
          <w:szCs w:val="32"/>
        </w:rPr>
        <w:t>大力选树宣传扎根城乡社</w:t>
      </w:r>
    </w:p>
    <w:p>
      <w:pPr>
        <w:sectPr>
          <w:footerReference r:id="rId17" w:type="default"/>
          <w:pgSz w:w="11960" w:h="16840"/>
          <w:pgMar w:top="1431" w:right="1340" w:bottom="1515" w:left="1580" w:header="0" w:footer="1145" w:gutter="0"/>
          <w:cols w:space="720" w:num="1"/>
        </w:sectPr>
      </w:pPr>
    </w:p>
    <w:p>
      <w:pPr>
        <w:spacing w:line="333" w:lineRule="auto"/>
        <w:rPr>
          <w:rFonts w:ascii="Arial"/>
          <w:sz w:val="21"/>
        </w:rPr>
      </w:pPr>
    </w:p>
    <w:p>
      <w:pPr>
        <w:spacing w:line="334" w:lineRule="auto"/>
        <w:rPr>
          <w:rFonts w:ascii="Arial"/>
          <w:sz w:val="21"/>
        </w:rPr>
      </w:pPr>
    </w:p>
    <w:p>
      <w:pPr>
        <w:spacing w:before="104" w:line="351" w:lineRule="auto"/>
        <w:ind w:left="560" w:right="1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区、干事创业的优秀高校毕业生典型，按照有关规定对到城</w:t>
      </w:r>
      <w:r>
        <w:rPr>
          <w:rFonts w:ascii="仿宋" w:hAnsi="仿宋" w:eastAsia="仿宋" w:cs="仿宋"/>
          <w:spacing w:val="-3"/>
          <w:sz w:val="32"/>
          <w:szCs w:val="32"/>
        </w:rPr>
        <w:t>乡</w:t>
      </w:r>
      <w:r>
        <w:rPr>
          <w:rFonts w:ascii="仿宋" w:hAnsi="仿宋" w:eastAsia="仿宋" w:cs="仿宋"/>
          <w:sz w:val="32"/>
          <w:szCs w:val="32"/>
        </w:rPr>
        <w:t xml:space="preserve">社 </w:t>
      </w:r>
      <w:r>
        <w:rPr>
          <w:rFonts w:ascii="仿宋" w:hAnsi="仿宋" w:eastAsia="仿宋" w:cs="仿宋"/>
          <w:spacing w:val="-4"/>
          <w:sz w:val="32"/>
          <w:szCs w:val="32"/>
        </w:rPr>
        <w:t>区服务的优秀高校毕业生进行表彰奖励，营造将个人成长成才</w:t>
      </w:r>
      <w:r>
        <w:rPr>
          <w:rFonts w:ascii="仿宋" w:hAnsi="仿宋" w:eastAsia="仿宋" w:cs="仿宋"/>
          <w:spacing w:val="-2"/>
          <w:sz w:val="32"/>
          <w:szCs w:val="32"/>
        </w:rPr>
        <w:t>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入党和国家事业的鲜明</w:t>
      </w:r>
      <w:r>
        <w:rPr>
          <w:rFonts w:ascii="仿宋" w:hAnsi="仿宋" w:eastAsia="仿宋" w:cs="仿宋"/>
          <w:sz w:val="32"/>
          <w:szCs w:val="32"/>
        </w:rPr>
        <w:t>导向。</w:t>
      </w:r>
    </w:p>
    <w:p>
      <w:pPr>
        <w:spacing w:before="5" w:line="349" w:lineRule="auto"/>
        <w:ind w:left="560" w:right="110" w:firstLine="7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(四)推动</w:t>
      </w:r>
      <w:r>
        <w:rPr>
          <w:rFonts w:ascii="仿宋" w:hAnsi="仿宋" w:eastAsia="仿宋" w:cs="仿宋"/>
          <w:spacing w:val="5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工</w:t>
      </w:r>
      <w:r>
        <w:rPr>
          <w:rFonts w:ascii="仿宋" w:hAnsi="仿宋" w:eastAsia="仿宋" w:cs="仿宋"/>
          <w:spacing w:val="3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作落实</w:t>
      </w:r>
      <w:r>
        <w:rPr>
          <w:rFonts w:ascii="仿宋" w:hAnsi="仿宋" w:eastAsia="仿宋" w:cs="仿宋"/>
          <w:spacing w:val="3"/>
          <w:sz w:val="32"/>
          <w:szCs w:val="32"/>
        </w:rPr>
        <w:t>。各省级民政、教育、人力资源社会保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障</w:t>
      </w:r>
      <w:r>
        <w:rPr>
          <w:rFonts w:ascii="仿宋" w:hAnsi="仿宋" w:eastAsia="仿宋" w:cs="仿宋"/>
          <w:spacing w:val="10"/>
          <w:sz w:val="32"/>
          <w:szCs w:val="32"/>
        </w:rPr>
        <w:t>部</w:t>
      </w:r>
      <w:r>
        <w:rPr>
          <w:rFonts w:ascii="仿宋" w:hAnsi="仿宋" w:eastAsia="仿宋" w:cs="仿宋"/>
          <w:spacing w:val="7"/>
          <w:sz w:val="32"/>
          <w:szCs w:val="32"/>
        </w:rPr>
        <w:t>门填写《2022年高校毕业生到城乡社区就业创业见习情况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统计</w:t>
      </w:r>
      <w:r>
        <w:rPr>
          <w:rFonts w:ascii="仿宋" w:hAnsi="仿宋" w:eastAsia="仿宋" w:cs="仿宋"/>
          <w:spacing w:val="-14"/>
          <w:sz w:val="32"/>
          <w:szCs w:val="32"/>
        </w:rPr>
        <w:t>表</w:t>
      </w:r>
      <w:r>
        <w:rPr>
          <w:rFonts w:ascii="仿宋" w:hAnsi="仿宋" w:eastAsia="仿宋" w:cs="仿宋"/>
          <w:spacing w:val="-9"/>
          <w:sz w:val="32"/>
          <w:szCs w:val="32"/>
        </w:rPr>
        <w:t>》(见附件),于2022 年 7 月 10 日、2023年 1 月 10 日分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别报送民政部、教育部、人力资源社会保障部，对推动力度</w:t>
      </w:r>
      <w:r>
        <w:rPr>
          <w:rFonts w:ascii="仿宋" w:hAnsi="仿宋" w:eastAsia="仿宋" w:cs="仿宋"/>
          <w:spacing w:val="-3"/>
          <w:sz w:val="32"/>
          <w:szCs w:val="32"/>
        </w:rPr>
        <w:t>较</w:t>
      </w:r>
      <w:r>
        <w:rPr>
          <w:rFonts w:ascii="仿宋" w:hAnsi="仿宋" w:eastAsia="仿宋" w:cs="仿宋"/>
          <w:sz w:val="32"/>
          <w:szCs w:val="32"/>
        </w:rPr>
        <w:t xml:space="preserve">大 </w:t>
      </w:r>
      <w:r>
        <w:rPr>
          <w:rFonts w:ascii="仿宋" w:hAnsi="仿宋" w:eastAsia="仿宋" w:cs="仿宋"/>
          <w:spacing w:val="-1"/>
          <w:sz w:val="32"/>
          <w:szCs w:val="32"/>
        </w:rPr>
        <w:t>省份，视情在有关试点示范项目中予以倾斜。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04" w:line="222" w:lineRule="auto"/>
        <w:ind w:left="11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附</w:t>
      </w:r>
      <w:r>
        <w:rPr>
          <w:rFonts w:ascii="仿宋" w:hAnsi="仿宋" w:eastAsia="仿宋" w:cs="仿宋"/>
          <w:spacing w:val="-16"/>
          <w:sz w:val="32"/>
          <w:szCs w:val="32"/>
        </w:rPr>
        <w:t>件：2022年高校毕业生到城乡社区就业创业见习情况统计表</w:t>
      </w:r>
    </w:p>
    <w:p>
      <w:pPr>
        <w:sectPr>
          <w:footerReference r:id="rId18" w:type="default"/>
          <w:type w:val="continuous"/>
          <w:pgSz w:w="11960" w:h="16840"/>
          <w:pgMar w:top="1431" w:right="1489" w:bottom="1540" w:left="919" w:header="0" w:footer="1120" w:gutter="0"/>
          <w:cols w:equalWidth="0" w:num="1">
            <w:col w:w="9551"/>
          </w:cols>
        </w:sectPr>
      </w:pPr>
      <w:bookmarkStart w:id="0" w:name="_GoBack"/>
      <w:bookmarkEnd w:id="0"/>
    </w:p>
    <w:p>
      <w:pPr>
        <w:spacing w:line="326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104" w:line="224" w:lineRule="auto"/>
        <w:ind w:left="13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</w:t>
      </w:r>
      <w:r>
        <w:rPr>
          <w:rFonts w:ascii="黑体" w:hAnsi="黑体" w:eastAsia="黑体" w:cs="黑体"/>
          <w:spacing w:val="-1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件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50" w:line="297" w:lineRule="auto"/>
        <w:ind w:left="2150" w:right="1572" w:hanging="509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25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2</w:t>
      </w:r>
      <w:r>
        <w:rPr>
          <w:rFonts w:ascii="宋体" w:hAnsi="宋体" w:eastAsia="宋体" w:cs="宋体"/>
          <w:spacing w:val="-18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022</w:t>
      </w:r>
      <w:r>
        <w:rPr>
          <w:rFonts w:ascii="宋体" w:hAnsi="宋体" w:eastAsia="宋体" w:cs="宋体"/>
          <w:spacing w:val="-18"/>
          <w:sz w:val="46"/>
          <w:szCs w:val="46"/>
        </w:rPr>
        <w:t xml:space="preserve"> </w:t>
      </w:r>
      <w:r>
        <w:rPr>
          <w:rFonts w:ascii="宋体" w:hAnsi="宋体" w:eastAsia="宋体" w:cs="宋体"/>
          <w:spacing w:val="-18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年高校毕业生到城乡社区</w:t>
      </w:r>
      <w:r>
        <w:rPr>
          <w:rFonts w:ascii="宋体" w:hAnsi="宋体" w:eastAsia="宋体" w:cs="宋体"/>
          <w:sz w:val="46"/>
          <w:szCs w:val="46"/>
        </w:rPr>
        <w:t xml:space="preserve"> </w:t>
      </w:r>
      <w:r>
        <w:rPr>
          <w:rFonts w:ascii="宋体" w:hAnsi="宋体" w:eastAsia="宋体" w:cs="宋体"/>
          <w:spacing w:val="-18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就</w:t>
      </w:r>
      <w:r>
        <w:rPr>
          <w:rFonts w:ascii="宋体" w:hAnsi="宋体" w:eastAsia="宋体" w:cs="宋体"/>
          <w:spacing w:val="-12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业创业见习情况统计表</w:t>
      </w:r>
    </w:p>
    <w:p>
      <w:pPr>
        <w:spacing w:before="246" w:line="228" w:lineRule="auto"/>
        <w:ind w:left="1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填</w:t>
      </w:r>
      <w:r>
        <w:rPr>
          <w:rFonts w:ascii="仿宋" w:hAnsi="仿宋" w:eastAsia="仿宋" w:cs="仿宋"/>
          <w:spacing w:val="10"/>
          <w:sz w:val="32"/>
          <w:szCs w:val="32"/>
        </w:rPr>
        <w:t>报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省份(盖章):               </w:t>
      </w:r>
      <w:r>
        <w:rPr>
          <w:rFonts w:ascii="仿宋" w:hAnsi="仿宋" w:eastAsia="仿宋" w:cs="仿宋"/>
          <w:spacing w:val="6"/>
          <w:position w:val="1"/>
          <w:sz w:val="32"/>
          <w:szCs w:val="32"/>
        </w:rPr>
        <w:t>填报日期：    年  月  日</w:t>
      </w:r>
    </w:p>
    <w:p>
      <w:pPr>
        <w:spacing w:line="199" w:lineRule="exact"/>
      </w:pPr>
    </w:p>
    <w:tbl>
      <w:tblPr>
        <w:tblStyle w:val="4"/>
        <w:tblW w:w="9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658"/>
        <w:gridCol w:w="699"/>
        <w:gridCol w:w="3676"/>
        <w:gridCol w:w="1079"/>
        <w:gridCol w:w="14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0" w:hRule="atLeast"/>
        </w:trPr>
        <w:tc>
          <w:tcPr>
            <w:tcW w:w="59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59" w:line="217" w:lineRule="auto"/>
              <w:ind w:left="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序号</w:t>
            </w:r>
          </w:p>
        </w:tc>
        <w:tc>
          <w:tcPr>
            <w:tcW w:w="1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219" w:lineRule="auto"/>
              <w:ind w:left="2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工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任务</w:t>
            </w:r>
          </w:p>
        </w:tc>
        <w:tc>
          <w:tcPr>
            <w:tcW w:w="545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220" w:lineRule="auto"/>
              <w:ind w:left="18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工作进展情况</w:t>
            </w:r>
          </w:p>
        </w:tc>
        <w:tc>
          <w:tcPr>
            <w:tcW w:w="14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221" w:lineRule="auto"/>
              <w:ind w:left="38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9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91" w:line="187" w:lineRule="auto"/>
              <w:ind w:left="2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面向高校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毕</w:t>
            </w:r>
          </w:p>
          <w:p>
            <w:pPr>
              <w:spacing w:before="67" w:line="219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业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生招聘社</w:t>
            </w:r>
          </w:p>
          <w:p>
            <w:pPr>
              <w:spacing w:before="78" w:line="220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区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专职工作</w:t>
            </w:r>
          </w:p>
          <w:p>
            <w:pPr>
              <w:spacing w:before="66" w:line="220" w:lineRule="auto"/>
              <w:ind w:left="2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人员情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况</w:t>
            </w:r>
          </w:p>
        </w:tc>
        <w:tc>
          <w:tcPr>
            <w:tcW w:w="43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1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社区专职工作人员招聘总数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91" w:line="271" w:lineRule="auto"/>
              <w:ind w:left="199" w:right="6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请民政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部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门会同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人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力资源社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会保障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部</w:t>
            </w:r>
          </w:p>
          <w:p>
            <w:pPr>
              <w:spacing w:line="220" w:lineRule="auto"/>
              <w:ind w:left="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门填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220" w:lineRule="auto"/>
              <w:ind w:left="1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其</w:t>
            </w: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 xml:space="preserve"> 中 ：</w:t>
            </w:r>
          </w:p>
          <w:p>
            <w:pPr>
              <w:spacing w:before="96" w:line="258" w:lineRule="auto"/>
              <w:ind w:left="113" w:right="18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城市社区专职工作人员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招聘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数量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59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1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村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务工作者招聘数量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55" w:hRule="atLeast"/>
        </w:trPr>
        <w:tc>
          <w:tcPr>
            <w:tcW w:w="59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91" w:line="186" w:lineRule="auto"/>
              <w:ind w:left="2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91" w:line="273" w:lineRule="auto"/>
              <w:ind w:left="100" w:right="65" w:firstLine="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乡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镇(街道)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社会工作站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吸纳高校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毕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业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生就业情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况</w:t>
            </w:r>
          </w:p>
        </w:tc>
        <w:tc>
          <w:tcPr>
            <w:tcW w:w="43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1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乡镇(街道)社会工作</w:t>
            </w:r>
            <w:r>
              <w:rPr>
                <w:rFonts w:ascii="宋体" w:hAnsi="宋体" w:eastAsia="宋体" w:cs="宋体"/>
                <w:sz w:val="28"/>
                <w:szCs w:val="28"/>
              </w:rPr>
              <w:t>站数量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91" w:line="278" w:lineRule="auto"/>
              <w:ind w:left="98" w:right="69" w:firstLine="1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请民政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部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门填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24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27" w:line="219" w:lineRule="auto"/>
              <w:ind w:left="1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乡镇(街道)社会工作站覆盖</w:t>
            </w:r>
            <w:r>
              <w:rPr>
                <w:rFonts w:ascii="宋体" w:hAnsi="宋体" w:eastAsia="宋体" w:cs="宋体"/>
                <w:sz w:val="28"/>
                <w:szCs w:val="28"/>
              </w:rPr>
              <w:t>率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94" w:hRule="atLeast"/>
        </w:trPr>
        <w:tc>
          <w:tcPr>
            <w:tcW w:w="59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1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招聘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高校毕业生数量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5" w:hRule="atLeast"/>
        </w:trPr>
        <w:tc>
          <w:tcPr>
            <w:tcW w:w="59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91" w:line="185" w:lineRule="auto"/>
              <w:ind w:left="2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6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98" w:line="277" w:lineRule="auto"/>
              <w:ind w:left="121" w:right="11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经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人力资源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社会保障部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门认定设立</w:t>
            </w:r>
          </w:p>
        </w:tc>
        <w:tc>
          <w:tcPr>
            <w:tcW w:w="43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219" w:lineRule="auto"/>
              <w:ind w:left="1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岗位总数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89" w:line="279" w:lineRule="auto"/>
              <w:ind w:left="199" w:right="7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请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人力资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源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社会保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障部门会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9" w:hRule="atLeast"/>
        </w:trPr>
        <w:tc>
          <w:tcPr>
            <w:tcW w:w="59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1" w:line="219" w:lineRule="auto"/>
              <w:ind w:left="1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覆盖社区数</w:t>
            </w:r>
            <w:r>
              <w:rPr>
                <w:rFonts w:ascii="宋体" w:hAnsi="宋体" w:eastAsia="宋体" w:cs="宋体"/>
                <w:sz w:val="28"/>
                <w:szCs w:val="28"/>
              </w:rPr>
              <w:t>量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9" w:type="default"/>
          <w:pgSz w:w="12000" w:h="16840"/>
          <w:pgMar w:top="1431" w:right="1465" w:bottom="1517" w:left="1405" w:header="0" w:footer="1141" w:gutter="0"/>
          <w:cols w:space="720" w:num="1"/>
        </w:sectPr>
      </w:pPr>
    </w:p>
    <w:p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901065</wp:posOffset>
            </wp:positionH>
            <wp:positionV relativeFrom="page">
              <wp:posOffset>9042400</wp:posOffset>
            </wp:positionV>
            <wp:extent cx="5664200" cy="127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4242" cy="12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913765</wp:posOffset>
            </wp:positionH>
            <wp:positionV relativeFrom="page">
              <wp:posOffset>9632315</wp:posOffset>
            </wp:positionV>
            <wp:extent cx="5645150" cy="6350"/>
            <wp:effectExtent l="0" t="0" r="0" b="0"/>
            <wp:wrapNone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45148" cy="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4724400</wp:posOffset>
            </wp:positionH>
            <wp:positionV relativeFrom="page">
              <wp:posOffset>9670415</wp:posOffset>
            </wp:positionV>
            <wp:extent cx="1835150" cy="4572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35109" cy="457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02" w:lineRule="exact"/>
      </w:pPr>
    </w:p>
    <w:tbl>
      <w:tblPr>
        <w:tblStyle w:val="4"/>
        <w:tblW w:w="90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638"/>
        <w:gridCol w:w="699"/>
        <w:gridCol w:w="3676"/>
        <w:gridCol w:w="1069"/>
        <w:gridCol w:w="14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9" w:hRule="atLeast"/>
        </w:trPr>
        <w:tc>
          <w:tcPr>
            <w:tcW w:w="59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59" w:line="217" w:lineRule="auto"/>
              <w:ind w:left="1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序号</w:t>
            </w: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219" w:lineRule="auto"/>
              <w:ind w:left="2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工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任务</w:t>
            </w:r>
          </w:p>
        </w:tc>
        <w:tc>
          <w:tcPr>
            <w:tcW w:w="544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220" w:lineRule="auto"/>
              <w:ind w:left="18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工作进展情况</w:t>
            </w:r>
          </w:p>
        </w:tc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221" w:lineRule="auto"/>
              <w:ind w:left="39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59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07" w:line="219" w:lineRule="auto"/>
              <w:ind w:left="1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城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乡社区服</w:t>
            </w:r>
          </w:p>
          <w:p>
            <w:pPr>
              <w:spacing w:before="67" w:line="219" w:lineRule="auto"/>
              <w:ind w:left="1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务就业见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习</w:t>
            </w:r>
          </w:p>
          <w:p>
            <w:pPr>
              <w:spacing w:before="88" w:line="220" w:lineRule="auto"/>
              <w:ind w:left="2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岗位情况</w:t>
            </w:r>
          </w:p>
        </w:tc>
        <w:tc>
          <w:tcPr>
            <w:tcW w:w="43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219" w:lineRule="auto"/>
              <w:ind w:left="1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覆盖村数量</w:t>
            </w:r>
          </w:p>
        </w:tc>
        <w:tc>
          <w:tcPr>
            <w:tcW w:w="1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16" w:line="266" w:lineRule="auto"/>
              <w:ind w:left="129" w:right="78" w:firstLine="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同民政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部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门填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59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28" w:line="219" w:lineRule="auto"/>
              <w:ind w:left="1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覆盖城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乡社区占比</w:t>
            </w:r>
          </w:p>
        </w:tc>
        <w:tc>
          <w:tcPr>
            <w:tcW w:w="1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9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91" w:line="186" w:lineRule="auto"/>
              <w:ind w:left="2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63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1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设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立在校普</w:t>
            </w:r>
          </w:p>
          <w:p>
            <w:pPr>
              <w:spacing w:before="77" w:line="219" w:lineRule="auto"/>
              <w:ind w:left="1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通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高等院校</w:t>
            </w:r>
          </w:p>
          <w:p>
            <w:pPr>
              <w:spacing w:before="57" w:line="219" w:lineRule="auto"/>
              <w:ind w:left="1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生城乡社</w:t>
            </w:r>
          </w:p>
          <w:p>
            <w:pPr>
              <w:spacing w:before="69" w:line="220" w:lineRule="auto"/>
              <w:ind w:left="1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区实习实践</w:t>
            </w:r>
          </w:p>
          <w:p>
            <w:pPr>
              <w:spacing w:before="56" w:line="220" w:lineRule="auto"/>
              <w:ind w:left="2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基地情况</w:t>
            </w:r>
          </w:p>
        </w:tc>
        <w:tc>
          <w:tcPr>
            <w:tcW w:w="43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9" w:line="219" w:lineRule="auto"/>
              <w:ind w:left="1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基地总数</w:t>
            </w:r>
          </w:p>
        </w:tc>
        <w:tc>
          <w:tcPr>
            <w:tcW w:w="1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1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请教育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部</w:t>
            </w:r>
          </w:p>
          <w:p>
            <w:pPr>
              <w:spacing w:before="75" w:line="219" w:lineRule="auto"/>
              <w:ind w:left="1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门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会同民</w:t>
            </w:r>
          </w:p>
          <w:p>
            <w:pPr>
              <w:spacing w:before="69" w:line="274" w:lineRule="auto"/>
              <w:ind w:left="98" w:right="80" w:firstLine="9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政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部门填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4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379" w:lineRule="exact"/>
              <w:ind w:left="1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6"/>
                <w:position w:val="6"/>
                <w:sz w:val="28"/>
                <w:szCs w:val="28"/>
              </w:rPr>
              <w:t>其</w:t>
            </w:r>
            <w:r>
              <w:rPr>
                <w:rFonts w:ascii="宋体" w:hAnsi="宋体" w:eastAsia="宋体" w:cs="宋体"/>
                <w:spacing w:val="-15"/>
                <w:position w:val="6"/>
                <w:sz w:val="28"/>
                <w:szCs w:val="28"/>
              </w:rPr>
              <w:t xml:space="preserve"> 中 ：</w:t>
            </w:r>
          </w:p>
          <w:p>
            <w:pPr>
              <w:spacing w:before="1" w:line="206" w:lineRule="auto"/>
              <w:ind w:left="1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2022年新设立基地</w:t>
            </w:r>
            <w:r>
              <w:rPr>
                <w:rFonts w:ascii="宋体" w:hAnsi="宋体" w:eastAsia="宋体" w:cs="宋体"/>
                <w:sz w:val="28"/>
                <w:szCs w:val="28"/>
              </w:rPr>
              <w:t>数量</w:t>
            </w:r>
          </w:p>
        </w:tc>
        <w:tc>
          <w:tcPr>
            <w:tcW w:w="1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5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1" w:line="219" w:lineRule="auto"/>
              <w:ind w:left="1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覆盖社区数</w:t>
            </w:r>
            <w:r>
              <w:rPr>
                <w:rFonts w:ascii="宋体" w:hAnsi="宋体" w:eastAsia="宋体" w:cs="宋体"/>
                <w:sz w:val="28"/>
                <w:szCs w:val="28"/>
              </w:rPr>
              <w:t>量</w:t>
            </w:r>
          </w:p>
        </w:tc>
        <w:tc>
          <w:tcPr>
            <w:tcW w:w="1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5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219" w:lineRule="auto"/>
              <w:ind w:left="1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覆盖村数量</w:t>
            </w:r>
          </w:p>
        </w:tc>
        <w:tc>
          <w:tcPr>
            <w:tcW w:w="1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0" w:hRule="atLeast"/>
        </w:trPr>
        <w:tc>
          <w:tcPr>
            <w:tcW w:w="59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1" w:line="219" w:lineRule="auto"/>
              <w:ind w:left="1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覆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盖城乡社区占比</w:t>
            </w:r>
          </w:p>
        </w:tc>
        <w:tc>
          <w:tcPr>
            <w:tcW w:w="1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94" w:line="219" w:lineRule="auto"/>
        <w:ind w:left="14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3"/>
          <w:sz w:val="22"/>
          <w:szCs w:val="22"/>
        </w:rPr>
        <w:t>填</w:t>
      </w:r>
      <w:r>
        <w:rPr>
          <w:rFonts w:ascii="宋体" w:hAnsi="宋体" w:eastAsia="宋体" w:cs="宋体"/>
          <w:spacing w:val="-7"/>
          <w:sz w:val="22"/>
          <w:szCs w:val="22"/>
        </w:rPr>
        <w:t>表说明： 请填写2022年度累计数量。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91" w:line="222" w:lineRule="auto"/>
        <w:ind w:left="344"/>
        <w:rPr>
          <w:rFonts w:ascii="仿宋" w:hAnsi="仿宋" w:eastAsia="仿宋" w:cs="仿宋"/>
          <w:sz w:val="28"/>
          <w:szCs w:val="28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226695</wp:posOffset>
            </wp:positionV>
            <wp:extent cx="5604510" cy="8890"/>
            <wp:effectExtent l="0" t="0" r="0" b="0"/>
            <wp:wrapNone/>
            <wp:docPr id="15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1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04703" cy="8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4"/>
          <w:sz w:val="28"/>
          <w:szCs w:val="28"/>
        </w:rPr>
        <w:t>主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动 公 开</w:t>
      </w:r>
    </w:p>
    <w:p>
      <w:pPr>
        <w:spacing w:line="75" w:lineRule="exact"/>
      </w:pPr>
    </w:p>
    <w:p>
      <w:pPr>
        <w:sectPr>
          <w:footerReference r:id="rId20" w:type="default"/>
          <w:pgSz w:w="11980" w:h="16840"/>
          <w:pgMar w:top="1431" w:right="1510" w:bottom="400" w:left="1325" w:header="0" w:footer="0" w:gutter="0"/>
          <w:cols w:equalWidth="0" w:num="1">
            <w:col w:w="9145"/>
          </w:cols>
        </w:sectPr>
      </w:pPr>
    </w:p>
    <w:p>
      <w:pPr>
        <w:spacing w:before="57" w:line="201" w:lineRule="auto"/>
        <w:ind w:left="3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民</w:t>
      </w:r>
      <w:r>
        <w:rPr>
          <w:rFonts w:ascii="仿宋" w:hAnsi="仿宋" w:eastAsia="仿宋" w:cs="仿宋"/>
          <w:spacing w:val="-3"/>
          <w:sz w:val="28"/>
          <w:szCs w:val="28"/>
        </w:rPr>
        <w:t>政部办公厅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4" w:line="189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1"/>
          <w:sz w:val="28"/>
          <w:szCs w:val="28"/>
        </w:rPr>
        <w:t>2</w:t>
      </w:r>
      <w:r>
        <w:rPr>
          <w:rFonts w:ascii="仿宋" w:hAnsi="仿宋" w:eastAsia="仿宋" w:cs="仿宋"/>
          <w:spacing w:val="-19"/>
          <w:sz w:val="28"/>
          <w:szCs w:val="28"/>
        </w:rPr>
        <w:t>022 年 6 月 7 日印发</w:t>
      </w:r>
    </w:p>
    <w:p>
      <w:pPr>
        <w:sectPr>
          <w:type w:val="continuous"/>
          <w:pgSz w:w="11980" w:h="16840"/>
          <w:pgMar w:top="1431" w:right="1510" w:bottom="400" w:left="1325" w:header="0" w:footer="0" w:gutter="0"/>
          <w:cols w:equalWidth="0" w:num="2">
            <w:col w:w="6095" w:space="100"/>
            <w:col w:w="2951"/>
          </w:cols>
        </w:sectPr>
      </w:pPr>
    </w:p>
    <w:p>
      <w:pPr>
        <w:spacing w:before="180" w:line="195" w:lineRule="exact"/>
        <w:ind w:left="53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position w:val="-4"/>
          <w:sz w:val="28"/>
          <w:szCs w:val="28"/>
        </w:rPr>
        <w:t>-16-</w:t>
      </w:r>
    </w:p>
    <w:p>
      <w:pPr>
        <w:sectPr>
          <w:type w:val="continuous"/>
          <w:pgSz w:w="11980" w:h="16840"/>
          <w:pgMar w:top="1431" w:right="1510" w:bottom="400" w:left="1325" w:header="0" w:footer="0" w:gutter="0"/>
          <w:cols w:equalWidth="0" w:num="1">
            <w:col w:w="9145"/>
          </w:cols>
        </w:sectPr>
      </w:pPr>
    </w:p>
    <w:p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951865</wp:posOffset>
            </wp:positionH>
            <wp:positionV relativeFrom="page">
              <wp:posOffset>9054465</wp:posOffset>
            </wp:positionV>
            <wp:extent cx="5600700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00727" cy="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951865</wp:posOffset>
            </wp:positionH>
            <wp:positionV relativeFrom="page">
              <wp:posOffset>9448165</wp:posOffset>
            </wp:positionV>
            <wp:extent cx="5600700" cy="6350"/>
            <wp:effectExtent l="0" t="0" r="0" b="0"/>
            <wp:wrapNone/>
            <wp:docPr id="17" name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0072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91" w:line="223" w:lineRule="auto"/>
        <w:ind w:left="3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山东省民政厅办公室                     2022年 7 月 14日印</w:t>
      </w:r>
      <w:r>
        <w:rPr>
          <w:rFonts w:ascii="仿宋" w:hAnsi="仿宋" w:eastAsia="仿宋" w:cs="仿宋"/>
          <w:spacing w:val="-3"/>
          <w:sz w:val="28"/>
          <w:szCs w:val="28"/>
        </w:rPr>
        <w:t>发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370" w:lineRule="exact"/>
        <w:ind w:left="74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position w:val="1"/>
          <w:sz w:val="28"/>
          <w:szCs w:val="28"/>
        </w:rPr>
        <w:t>-17-</w:t>
      </w:r>
    </w:p>
    <w:sectPr>
      <w:pgSz w:w="11900" w:h="16840"/>
      <w:pgMar w:top="1431" w:right="1579" w:bottom="400" w:left="149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6" w:lineRule="exact"/>
      <w:ind w:left="76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1"/>
        <w:sz w:val="28"/>
        <w:szCs w:val="28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43" w:lineRule="exact"/>
      <w:ind w:left="300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-2"/>
        <w:position w:val="1"/>
        <w:sz w:val="26"/>
        <w:szCs w:val="2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ind w:left="747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"/>
        <w:sz w:val="28"/>
        <w:szCs w:val="28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ind w:left="33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"/>
        <w:sz w:val="28"/>
        <w:szCs w:val="28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9" w:lineRule="exact"/>
      <w:ind w:left="736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"/>
        <w:position w:val="1"/>
        <w:sz w:val="28"/>
        <w:szCs w:val="28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ind w:left="940"/>
      <w:rPr>
        <w:rFonts w:ascii="仿宋" w:hAnsi="仿宋" w:eastAsia="仿宋" w:cs="仿宋"/>
        <w:sz w:val="32"/>
        <w:szCs w:val="32"/>
      </w:rPr>
    </w:pPr>
    <w:r>
      <w:rPr>
        <w:rFonts w:ascii="仿宋" w:hAnsi="仿宋" w:eastAsia="仿宋" w:cs="仿宋"/>
        <w:spacing w:val="-3"/>
        <w:sz w:val="32"/>
        <w:szCs w:val="32"/>
      </w:rPr>
      <w:t>-</w:t>
    </w:r>
    <w:r>
      <w:rPr>
        <w:rFonts w:ascii="仿宋" w:hAnsi="仿宋" w:eastAsia="仿宋" w:cs="仿宋"/>
        <w:spacing w:val="-2"/>
        <w:sz w:val="32"/>
        <w:szCs w:val="32"/>
      </w:rPr>
      <w:t>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6" w:lineRule="exact"/>
      <w:ind w:left="758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1"/>
        <w:sz w:val="28"/>
        <w:szCs w:val="28"/>
      </w:rPr>
      <w:t>-</w:t>
    </w:r>
    <w:r>
      <w:rPr>
        <w:rFonts w:ascii="宋体" w:hAnsi="宋体" w:eastAsia="宋体" w:cs="宋体"/>
        <w:spacing w:val="-2"/>
        <w:position w:val="1"/>
        <w:sz w:val="28"/>
        <w:szCs w:val="28"/>
      </w:rPr>
      <w:t>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1" w:lineRule="auto"/>
      <w:ind w:left="39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4"/>
        <w:sz w:val="28"/>
        <w:szCs w:val="28"/>
      </w:rPr>
      <w:t>-</w:t>
    </w:r>
    <w:r>
      <w:rPr>
        <w:rFonts w:ascii="仿宋" w:hAnsi="仿宋" w:eastAsia="仿宋" w:cs="仿宋"/>
        <w:spacing w:val="-2"/>
        <w:sz w:val="28"/>
        <w:szCs w:val="28"/>
      </w:rPr>
      <w:t>2-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left="755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4"/>
        <w:sz w:val="28"/>
        <w:szCs w:val="28"/>
      </w:rPr>
      <w:t>-</w:t>
    </w:r>
    <w:r>
      <w:rPr>
        <w:rFonts w:ascii="仿宋" w:hAnsi="仿宋" w:eastAsia="仿宋" w:cs="仿宋"/>
        <w:spacing w:val="-2"/>
        <w:sz w:val="28"/>
        <w:szCs w:val="28"/>
      </w:rPr>
      <w:t>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37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4"/>
        <w:sz w:val="28"/>
        <w:szCs w:val="28"/>
      </w:rPr>
      <w:t>-</w:t>
    </w:r>
    <w:r>
      <w:rPr>
        <w:rFonts w:ascii="仿宋" w:hAnsi="仿宋" w:eastAsia="仿宋" w:cs="仿宋"/>
        <w:spacing w:val="-2"/>
        <w:sz w:val="28"/>
        <w:szCs w:val="28"/>
      </w:rPr>
      <w:t>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1" w:lineRule="auto"/>
      <w:ind w:left="7570"/>
      <w:rPr>
        <w:rFonts w:ascii="仿宋" w:hAnsi="仿宋" w:eastAsia="仿宋" w:cs="仿宋"/>
        <w:sz w:val="28"/>
        <w:szCs w:val="28"/>
      </w:rPr>
    </w:pPr>
    <w:r>
      <w:pict>
        <v:shape id="_x0000_s2049" o:spid="_x0000_s2049" o:spt="202" type="#_x0000_t202" style="position:absolute;left:0pt;margin-left:118.5pt;margin-top:664.05pt;height:21.35pt;width:95.55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223" w:lineRule="auto"/>
                  <w:ind w:left="20"/>
                  <w:rPr>
                    <w:rFonts w:ascii="仿宋" w:hAnsi="仿宋" w:eastAsia="仿宋" w:cs="仿宋"/>
                    <w:sz w:val="32"/>
                    <w:szCs w:val="32"/>
                  </w:rPr>
                </w:pPr>
                <w:r>
                  <w:rPr>
                    <w:rFonts w:ascii="仿宋" w:hAnsi="仿宋" w:eastAsia="仿宋" w:cs="仿宋"/>
                    <w:spacing w:val="-7"/>
                    <w:sz w:val="32"/>
                    <w:szCs w:val="32"/>
                  </w:rPr>
                  <w:t>山东省民政厅</w:t>
                </w:r>
              </w:p>
            </w:txbxContent>
          </v:textbox>
        </v:shape>
      </w:pict>
    </w:r>
    <w:r>
      <w:rPr>
        <w:rFonts w:ascii="仿宋" w:hAnsi="仿宋" w:eastAsia="仿宋" w:cs="仿宋"/>
        <w:spacing w:val="-4"/>
        <w:sz w:val="28"/>
        <w:szCs w:val="28"/>
      </w:rPr>
      <w:t>-</w:t>
    </w:r>
    <w:r>
      <w:rPr>
        <w:rFonts w:ascii="仿宋" w:hAnsi="仿宋" w:eastAsia="仿宋" w:cs="仿宋"/>
        <w:spacing w:val="-2"/>
        <w:sz w:val="28"/>
        <w:szCs w:val="28"/>
      </w:rPr>
      <w:t>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left="74"/>
      <w:rPr>
        <w:rFonts w:ascii="仿宋" w:hAnsi="仿宋" w:eastAsia="仿宋" w:cs="仿宋"/>
        <w:sz w:val="28"/>
        <w:szCs w:val="28"/>
      </w:rPr>
    </w:pPr>
    <w:r>
      <w:pict>
        <v:shape id="_x0000_s2050" o:spid="_x0000_s2050" o:spt="202" type="#_x0000_t202" style="position:absolute;left:0pt;margin-left:235pt;margin-top:334.5pt;height:50.9pt;width:126.9pt;mso-position-horizontal-relative:page;mso-position-vertical-relative:page;z-index:251660288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579" w:lineRule="exact"/>
                  <w:ind w:left="20"/>
                  <w:rPr>
                    <w:rFonts w:ascii="仿宋" w:hAnsi="仿宋" w:eastAsia="仿宋" w:cs="仿宋"/>
                    <w:sz w:val="33"/>
                    <w:szCs w:val="33"/>
                  </w:rPr>
                </w:pPr>
                <w:r>
                  <w:rPr>
                    <w:rFonts w:ascii="仿宋" w:hAnsi="仿宋" w:eastAsia="仿宋" w:cs="仿宋"/>
                    <w:spacing w:val="-20"/>
                    <w:position w:val="18"/>
                    <w:sz w:val="33"/>
                    <w:szCs w:val="33"/>
                  </w:rPr>
                  <w:t>山</w:t>
                </w:r>
                <w:r>
                  <w:rPr>
                    <w:rFonts w:ascii="仿宋" w:hAnsi="仿宋" w:eastAsia="仿宋" w:cs="仿宋"/>
                    <w:spacing w:val="-15"/>
                    <w:position w:val="18"/>
                    <w:sz w:val="33"/>
                    <w:szCs w:val="33"/>
                  </w:rPr>
                  <w:t>东省卫生健康委</w:t>
                </w:r>
              </w:p>
              <w:p>
                <w:pPr>
                  <w:spacing w:line="222" w:lineRule="auto"/>
                  <w:ind w:left="29"/>
                  <w:rPr>
                    <w:rFonts w:ascii="仿宋" w:hAnsi="仿宋" w:eastAsia="仿宋" w:cs="仿宋"/>
                    <w:sz w:val="33"/>
                    <w:szCs w:val="33"/>
                  </w:rPr>
                </w:pPr>
                <w:r>
                  <w:rPr>
                    <w:rFonts w:ascii="仿宋" w:hAnsi="仿宋" w:eastAsia="仿宋" w:cs="仿宋"/>
                    <w:spacing w:val="-33"/>
                    <w:sz w:val="33"/>
                    <w:szCs w:val="33"/>
                  </w:rPr>
                  <w:t>2</w:t>
                </w:r>
                <w:r>
                  <w:rPr>
                    <w:rFonts w:ascii="仿宋" w:hAnsi="仿宋" w:eastAsia="仿宋" w:cs="仿宋"/>
                    <w:spacing w:val="-21"/>
                    <w:sz w:val="33"/>
                    <w:szCs w:val="33"/>
                  </w:rPr>
                  <w:t>022年 7 月 14 日</w:t>
                </w:r>
              </w:p>
            </w:txbxContent>
          </v:textbox>
        </v:shape>
      </w:pict>
    </w:r>
    <w:r>
      <w:rPr>
        <w:rFonts w:ascii="仿宋" w:hAnsi="仿宋" w:eastAsia="仿宋" w:cs="仿宋"/>
        <w:spacing w:val="-4"/>
        <w:sz w:val="28"/>
        <w:szCs w:val="28"/>
      </w:rPr>
      <w:t>-</w:t>
    </w:r>
    <w:r>
      <w:rPr>
        <w:rFonts w:ascii="仿宋" w:hAnsi="仿宋" w:eastAsia="仿宋" w:cs="仿宋"/>
        <w:spacing w:val="-2"/>
        <w:sz w:val="28"/>
        <w:szCs w:val="28"/>
      </w:rPr>
      <w:t>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3" w:lineRule="exact"/>
      <w:ind w:left="77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1"/>
        <w:sz w:val="28"/>
        <w:szCs w:val="28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1" w:lineRule="exact"/>
      <w:ind w:left="64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4"/>
        <w:position w:val="1"/>
        <w:sz w:val="27"/>
        <w:szCs w:val="27"/>
      </w:rPr>
      <w:t>-</w:t>
    </w:r>
    <w:r>
      <w:rPr>
        <w:rFonts w:ascii="宋体" w:hAnsi="宋体" w:eastAsia="宋体" w:cs="宋体"/>
        <w:spacing w:val="-3"/>
        <w:position w:val="1"/>
        <w:sz w:val="27"/>
        <w:szCs w:val="27"/>
      </w:rPr>
      <w:t>8</w:t>
    </w:r>
    <w:r>
      <w:rPr>
        <w:rFonts w:ascii="宋体" w:hAnsi="宋体" w:eastAsia="宋体" w:cs="宋体"/>
        <w:spacing w:val="-2"/>
        <w:position w:val="1"/>
        <w:sz w:val="27"/>
        <w:szCs w:val="27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1" w:lineRule="exact"/>
      <w:ind w:left="765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4"/>
        <w:position w:val="1"/>
        <w:sz w:val="27"/>
        <w:szCs w:val="27"/>
      </w:rPr>
      <w:t>-</w:t>
    </w:r>
    <w:r>
      <w:rPr>
        <w:rFonts w:ascii="宋体" w:hAnsi="宋体" w:eastAsia="宋体" w:cs="宋体"/>
        <w:spacing w:val="-3"/>
        <w:position w:val="1"/>
        <w:sz w:val="27"/>
        <w:szCs w:val="27"/>
      </w:rPr>
      <w:t>9</w:t>
    </w:r>
    <w:r>
      <w:rPr>
        <w:rFonts w:ascii="宋体" w:hAnsi="宋体" w:eastAsia="宋体" w:cs="宋体"/>
        <w:spacing w:val="-2"/>
        <w:position w:val="1"/>
        <w:sz w:val="27"/>
        <w:szCs w:val="27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4E946C"/>
    <w:multiLevelType w:val="singleLevel"/>
    <w:tmpl w:val="574E94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VhNDNlMjUzNTZhYzdkYzk2OGUzMDQ4Y2EwOGZlYWIifQ=="/>
  </w:docVars>
  <w:rsids>
    <w:rsidRoot w:val="00000000"/>
    <w:rsid w:val="06556CB2"/>
    <w:rsid w:val="78B947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numbering" Target="numbering.xml"/><Relationship Id="rId3" Type="http://schemas.openxmlformats.org/officeDocument/2006/relationships/footnotes" Target="footnotes.xml"/><Relationship Id="rId29" Type="http://schemas.openxmlformats.org/officeDocument/2006/relationships/customXml" Target="../customXml/item1.xml"/><Relationship Id="rId28" Type="http://schemas.openxmlformats.org/officeDocument/2006/relationships/image" Target="media/image7.jpeg"/><Relationship Id="rId27" Type="http://schemas.openxmlformats.org/officeDocument/2006/relationships/image" Target="media/image6.png"/><Relationship Id="rId26" Type="http://schemas.openxmlformats.org/officeDocument/2006/relationships/image" Target="media/image5.png"/><Relationship Id="rId25" Type="http://schemas.openxmlformats.org/officeDocument/2006/relationships/image" Target="media/image4.jpeg"/><Relationship Id="rId24" Type="http://schemas.openxmlformats.org/officeDocument/2006/relationships/image" Target="media/image3.png"/><Relationship Id="rId23" Type="http://schemas.openxmlformats.org/officeDocument/2006/relationships/image" Target="media/image2.jpeg"/><Relationship Id="rId22" Type="http://schemas.openxmlformats.org/officeDocument/2006/relationships/image" Target="media/image1.png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5745</Words>
  <Characters>5914</Characters>
  <TotalTime>1</TotalTime>
  <ScaleCrop>false</ScaleCrop>
  <LinksUpToDate>false</LinksUpToDate>
  <CharactersWithSpaces>6253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2022-09-06T10:08:00Z</dcterms:created>
  <dc:creator>Kingsoft-PDF</dc:creator>
  <cp:keywords>6316ab741d1b040015d9099d</cp:keywords>
  <cp:lastModifiedBy>学术</cp:lastModifiedBy>
  <dcterms:modified xsi:type="dcterms:W3CDTF">2022-09-06T02:18:02Z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2022-09-06T10:08:05Z</vt:filetime>
  </property>
  <property fmtid="{D5CDD505-2E9C-101B-9397-08002B2CF9AE}" pid="4" name="KSOProductBuildVer">
    <vt:lpwstr>2052-11.1.0.12358</vt:lpwstr>
  </property>
  <property fmtid="{D5CDD505-2E9C-101B-9397-08002B2CF9AE}" pid="5" name="ICV">
    <vt:lpwstr>1B500FEE401E499F8B2A570CD7831038</vt:lpwstr>
  </property>
</Properties>
</file>