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43" w:line="252" w:lineRule="auto"/>
        <w:ind w:left="1820" w:right="512" w:hanging="1304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6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济南市民政局关于开展行业协会商会服务</w:t>
      </w:r>
      <w:r>
        <w:rPr>
          <w:rFonts w:ascii="宋体" w:hAnsi="宋体" w:eastAsia="宋体" w:cs="宋体"/>
          <w:spacing w:val="2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6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高质量发展专项行动的通知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pStyle w:val="2"/>
        <w:spacing w:before="104" w:line="217" w:lineRule="auto"/>
        <w:ind w:left="37"/>
      </w:pPr>
      <w:r>
        <w:rPr>
          <w:spacing w:val="-13"/>
        </w:rPr>
        <w:t>各区县（功能区）民政局：</w:t>
      </w:r>
    </w:p>
    <w:p>
      <w:pPr>
        <w:pStyle w:val="2"/>
        <w:spacing w:before="200" w:line="335" w:lineRule="auto"/>
        <w:ind w:left="48" w:right="21" w:firstLine="613"/>
        <w:jc w:val="both"/>
      </w:pPr>
      <w:r>
        <w:rPr>
          <w:spacing w:val="-6"/>
        </w:rPr>
        <w:t>根据《民政部办公厅关于开展行业协会商会服</w:t>
      </w:r>
      <w:r>
        <w:rPr>
          <w:spacing w:val="-7"/>
        </w:rPr>
        <w:t>务高质量发展</w:t>
      </w:r>
      <w:r>
        <w:t xml:space="preserve"> </w:t>
      </w:r>
      <w:r>
        <w:rPr>
          <w:spacing w:val="-11"/>
        </w:rPr>
        <w:t>专项行动的通知》（民办函〔2023〕57 号）和《山东省民政厅关</w:t>
      </w:r>
      <w:r>
        <w:rPr>
          <w:spacing w:val="4"/>
        </w:rPr>
        <w:t xml:space="preserve"> </w:t>
      </w:r>
      <w:r>
        <w:rPr>
          <w:spacing w:val="-9"/>
        </w:rPr>
        <w:t>于转发民办函〔2023〕57</w:t>
      </w:r>
      <w:r>
        <w:rPr>
          <w:spacing w:val="-59"/>
        </w:rPr>
        <w:t xml:space="preserve"> </w:t>
      </w:r>
      <w:r>
        <w:rPr>
          <w:spacing w:val="-9"/>
        </w:rPr>
        <w:t>号文开展行业协</w:t>
      </w:r>
      <w:r>
        <w:rPr>
          <w:spacing w:val="-10"/>
        </w:rPr>
        <w:t>会商会服务高质量发展</w:t>
      </w:r>
      <w:r>
        <w:t xml:space="preserve"> </w:t>
      </w:r>
      <w:r>
        <w:rPr>
          <w:spacing w:val="-11"/>
        </w:rPr>
        <w:t>专项行动的通知》（鲁民便函〔2023〕37 号）要求，决定在全市</w:t>
      </w:r>
      <w:r>
        <w:rPr>
          <w:spacing w:val="4"/>
        </w:rPr>
        <w:t xml:space="preserve"> </w:t>
      </w:r>
      <w:r>
        <w:rPr>
          <w:spacing w:val="-7"/>
        </w:rPr>
        <w:t>范围组织开展行业协会商会服务高质量发展专项行动。现将有关</w:t>
      </w:r>
    </w:p>
    <w:p>
      <w:pPr>
        <w:pStyle w:val="2"/>
        <w:spacing w:before="1" w:line="217" w:lineRule="auto"/>
        <w:ind w:left="48"/>
      </w:pPr>
      <w:r>
        <w:rPr>
          <w:spacing w:val="-15"/>
        </w:rPr>
        <w:t>事项通知如下。</w:t>
      </w:r>
    </w:p>
    <w:p>
      <w:pPr>
        <w:spacing w:before="202" w:line="223" w:lineRule="auto"/>
        <w:ind w:left="6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一、时间安排</w:t>
      </w:r>
    </w:p>
    <w:p>
      <w:pPr>
        <w:pStyle w:val="2"/>
        <w:spacing w:before="194" w:line="218" w:lineRule="auto"/>
        <w:ind w:left="678"/>
      </w:pPr>
      <w:r>
        <w:rPr>
          <w:spacing w:val="-12"/>
        </w:rPr>
        <w:t>2023</w:t>
      </w:r>
      <w:r>
        <w:rPr>
          <w:spacing w:val="-65"/>
        </w:rPr>
        <w:t xml:space="preserve"> </w:t>
      </w:r>
      <w:r>
        <w:rPr>
          <w:spacing w:val="-12"/>
        </w:rPr>
        <w:t>年</w:t>
      </w:r>
      <w:r>
        <w:rPr>
          <w:spacing w:val="-55"/>
        </w:rPr>
        <w:t xml:space="preserve"> </w:t>
      </w:r>
      <w:r>
        <w:rPr>
          <w:spacing w:val="-12"/>
        </w:rPr>
        <w:t>10</w:t>
      </w:r>
      <w:r>
        <w:rPr>
          <w:spacing w:val="-57"/>
        </w:rPr>
        <w:t xml:space="preserve"> </w:t>
      </w:r>
      <w:r>
        <w:rPr>
          <w:spacing w:val="-12"/>
        </w:rPr>
        <w:t>月-2024</w:t>
      </w:r>
      <w:r>
        <w:rPr>
          <w:spacing w:val="-69"/>
        </w:rPr>
        <w:t xml:space="preserve"> </w:t>
      </w:r>
      <w:r>
        <w:rPr>
          <w:spacing w:val="-12"/>
        </w:rPr>
        <w:t>年</w:t>
      </w:r>
      <w:r>
        <w:rPr>
          <w:spacing w:val="-54"/>
        </w:rPr>
        <w:t xml:space="preserve"> </w:t>
      </w:r>
      <w:r>
        <w:rPr>
          <w:spacing w:val="-12"/>
        </w:rPr>
        <w:t>12</w:t>
      </w:r>
      <w:r>
        <w:rPr>
          <w:spacing w:val="-58"/>
        </w:rPr>
        <w:t xml:space="preserve"> </w:t>
      </w:r>
      <w:r>
        <w:rPr>
          <w:spacing w:val="-12"/>
        </w:rPr>
        <w:t>月。</w:t>
      </w:r>
    </w:p>
    <w:p>
      <w:pPr>
        <w:spacing w:line="218" w:lineRule="auto"/>
        <w:sectPr>
          <w:footerReference r:id="rId5" w:type="default"/>
          <w:pgSz w:w="11905" w:h="16840"/>
          <w:pgMar w:top="1431" w:right="1442" w:bottom="1609" w:left="1617" w:header="0" w:footer="1341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4" w:line="221" w:lineRule="auto"/>
        <w:ind w:left="63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二、重点任务</w:t>
      </w:r>
    </w:p>
    <w:p>
      <w:pPr>
        <w:pStyle w:val="2"/>
        <w:spacing w:before="199" w:line="334" w:lineRule="auto"/>
        <w:ind w:left="3" w:right="84" w:firstLine="611"/>
      </w:pPr>
      <w:r>
        <w:rPr>
          <w:rFonts w:ascii="楷体" w:hAnsi="楷体" w:eastAsia="楷体" w:cs="楷体"/>
          <w:spacing w:val="-15"/>
        </w:rPr>
        <w:t>（一）形成一批高质量的调研报告和政策建议。</w:t>
      </w:r>
      <w:r>
        <w:rPr>
          <w:rFonts w:ascii="楷体" w:hAnsi="楷体" w:eastAsia="楷体" w:cs="楷体"/>
          <w:spacing w:val="76"/>
        </w:rPr>
        <w:t xml:space="preserve"> </w:t>
      </w:r>
      <w:r>
        <w:rPr>
          <w:spacing w:val="-15"/>
        </w:rPr>
        <w:t>鼓励引导行</w:t>
      </w:r>
      <w:r>
        <w:t xml:space="preserve"> </w:t>
      </w:r>
      <w:r>
        <w:rPr>
          <w:spacing w:val="-7"/>
        </w:rPr>
        <w:t>业协会商会立足我市经济社会建设中心任务，通过调研走访、数</w:t>
      </w:r>
      <w:r>
        <w:rPr>
          <w:spacing w:val="13"/>
        </w:rPr>
        <w:t xml:space="preserve"> </w:t>
      </w:r>
      <w:r>
        <w:rPr>
          <w:spacing w:val="-7"/>
        </w:rPr>
        <w:t>据分析、问题研究、政策咨询、专家座谈、专题研讨等方式，形</w:t>
      </w:r>
      <w:r>
        <w:rPr>
          <w:spacing w:val="13"/>
        </w:rPr>
        <w:t xml:space="preserve"> </w:t>
      </w:r>
      <w:r>
        <w:rPr>
          <w:spacing w:val="-7"/>
        </w:rPr>
        <w:t>成一批高质量的调研报告，为政府部门制定和实施法律法规、发</w:t>
      </w:r>
    </w:p>
    <w:p>
      <w:pPr>
        <w:pStyle w:val="2"/>
        <w:spacing w:before="1" w:line="218" w:lineRule="auto"/>
        <w:ind w:left="1"/>
      </w:pPr>
      <w:r>
        <w:rPr>
          <w:spacing w:val="-9"/>
        </w:rPr>
        <w:t>展规划、产业政策、管理制度等提供决策咨询与专业支持。</w:t>
      </w:r>
    </w:p>
    <w:p>
      <w:pPr>
        <w:pStyle w:val="2"/>
        <w:spacing w:before="201" w:line="335" w:lineRule="auto"/>
        <w:ind w:left="13" w:right="84" w:firstLine="601"/>
      </w:pPr>
      <w:r>
        <w:rPr>
          <w:rFonts w:ascii="楷体" w:hAnsi="楷体" w:eastAsia="楷体" w:cs="楷体"/>
          <w:spacing w:val="-15"/>
        </w:rPr>
        <w:t>（二）推动一批行业发展支持性政策落地见效。</w:t>
      </w:r>
      <w:r>
        <w:rPr>
          <w:rFonts w:ascii="楷体" w:hAnsi="楷体" w:eastAsia="楷体" w:cs="楷体"/>
          <w:spacing w:val="76"/>
        </w:rPr>
        <w:t xml:space="preserve"> </w:t>
      </w:r>
      <w:r>
        <w:rPr>
          <w:spacing w:val="-15"/>
        </w:rPr>
        <w:t>鼓励引导行</w:t>
      </w:r>
      <w:r>
        <w:t xml:space="preserve"> </w:t>
      </w:r>
      <w:r>
        <w:rPr>
          <w:spacing w:val="-7"/>
        </w:rPr>
        <w:t>业协会商会认真研究我市经济建设重点任务，加大联系和走访会</w:t>
      </w:r>
      <w:r>
        <w:rPr>
          <w:spacing w:val="3"/>
        </w:rPr>
        <w:t xml:space="preserve"> </w:t>
      </w:r>
      <w:r>
        <w:rPr>
          <w:spacing w:val="-7"/>
        </w:rPr>
        <w:t>员企业力度，通过座谈、培训、宣讲、研讨、论坛、编写指南等</w:t>
      </w:r>
      <w:r>
        <w:rPr>
          <w:spacing w:val="3"/>
        </w:rPr>
        <w:t xml:space="preserve"> </w:t>
      </w:r>
      <w:r>
        <w:rPr>
          <w:spacing w:val="-7"/>
        </w:rPr>
        <w:t>多种方式，指导和帮助会员企业了解、掌握、用好政策，引导行</w:t>
      </w:r>
    </w:p>
    <w:p>
      <w:pPr>
        <w:pStyle w:val="2"/>
        <w:spacing w:before="1" w:line="216" w:lineRule="auto"/>
        <w:ind w:left="13"/>
      </w:pPr>
      <w:r>
        <w:rPr>
          <w:spacing w:val="-10"/>
        </w:rPr>
        <w:t>业和会员企业凝聚共识，坚定信心，激发活力。</w:t>
      </w:r>
    </w:p>
    <w:p>
      <w:pPr>
        <w:pStyle w:val="2"/>
        <w:spacing w:before="205" w:line="334" w:lineRule="auto"/>
        <w:ind w:left="2" w:firstLine="612"/>
      </w:pPr>
      <w:r>
        <w:rPr>
          <w:rFonts w:ascii="楷体" w:hAnsi="楷体" w:eastAsia="楷体" w:cs="楷体"/>
          <w:spacing w:val="-15"/>
        </w:rPr>
        <w:t>（三）壮大一批行业发展必需的人才队伍。</w:t>
      </w:r>
      <w:r>
        <w:rPr>
          <w:rFonts w:ascii="楷体" w:hAnsi="楷体" w:eastAsia="楷体" w:cs="楷体"/>
          <w:spacing w:val="77"/>
        </w:rPr>
        <w:t xml:space="preserve"> </w:t>
      </w:r>
      <w:r>
        <w:rPr>
          <w:spacing w:val="-15"/>
        </w:rPr>
        <w:t>鼓励引导行业协</w:t>
      </w:r>
      <w:r>
        <w:t xml:space="preserve"> </w:t>
      </w:r>
      <w:r>
        <w:rPr>
          <w:spacing w:val="-14"/>
        </w:rPr>
        <w:t>会商会在认真研究我市政策、行业发展趋势</w:t>
      </w:r>
      <w:r>
        <w:rPr>
          <w:spacing w:val="-15"/>
        </w:rPr>
        <w:t>和企业需求的基础上，</w:t>
      </w:r>
      <w:r>
        <w:t xml:space="preserve"> </w:t>
      </w:r>
      <w:r>
        <w:rPr>
          <w:spacing w:val="-7"/>
        </w:rPr>
        <w:t>培养和配备一批高素质的行业党务人才、经营管理人才、专业技</w:t>
      </w:r>
      <w:r>
        <w:rPr>
          <w:spacing w:val="14"/>
        </w:rPr>
        <w:t xml:space="preserve"> </w:t>
      </w:r>
      <w:r>
        <w:rPr>
          <w:spacing w:val="-6"/>
        </w:rPr>
        <w:t>术人才和产业工人，鼓励构建行业人才支撑和储</w:t>
      </w:r>
      <w:r>
        <w:rPr>
          <w:spacing w:val="-7"/>
        </w:rPr>
        <w:t>备体系，为我市</w:t>
      </w:r>
    </w:p>
    <w:p>
      <w:pPr>
        <w:pStyle w:val="2"/>
        <w:spacing w:before="1" w:line="214" w:lineRule="auto"/>
      </w:pPr>
      <w:r>
        <w:rPr>
          <w:spacing w:val="-10"/>
        </w:rPr>
        <w:t>行业产业稳定持续发展提供人才和人力支持。</w:t>
      </w:r>
    </w:p>
    <w:p>
      <w:pPr>
        <w:pStyle w:val="2"/>
        <w:spacing w:before="209" w:line="335" w:lineRule="auto"/>
        <w:ind w:left="9" w:right="84" w:firstLine="605"/>
      </w:pPr>
      <w:r>
        <w:rPr>
          <w:rFonts w:ascii="楷体" w:hAnsi="楷体" w:eastAsia="楷体" w:cs="楷体"/>
          <w:spacing w:val="-15"/>
        </w:rPr>
        <w:t>（四）发布一批科学准确有效的经济发展数据。</w:t>
      </w:r>
      <w:r>
        <w:rPr>
          <w:rFonts w:ascii="楷体" w:hAnsi="楷体" w:eastAsia="楷体" w:cs="楷体"/>
          <w:spacing w:val="76"/>
        </w:rPr>
        <w:t xml:space="preserve"> </w:t>
      </w:r>
      <w:r>
        <w:rPr>
          <w:spacing w:val="-15"/>
        </w:rPr>
        <w:t>鼓励引导行</w:t>
      </w:r>
      <w:r>
        <w:t xml:space="preserve"> </w:t>
      </w:r>
      <w:r>
        <w:rPr>
          <w:spacing w:val="-7"/>
        </w:rPr>
        <w:t>业协会商会创新统计信息采集和挖掘分析技术，及时准确掌握我</w:t>
      </w:r>
      <w:r>
        <w:rPr>
          <w:spacing w:val="7"/>
        </w:rPr>
        <w:t xml:space="preserve"> </w:t>
      </w:r>
      <w:r>
        <w:rPr>
          <w:spacing w:val="-8"/>
        </w:rPr>
        <w:t>市经济发展、产业发展、市场供需、质量管理、交通运</w:t>
      </w:r>
      <w:r>
        <w:rPr>
          <w:spacing w:val="-9"/>
        </w:rPr>
        <w:t>输、现代</w:t>
      </w:r>
      <w:r>
        <w:t xml:space="preserve"> </w:t>
      </w:r>
      <w:r>
        <w:rPr>
          <w:spacing w:val="-7"/>
        </w:rPr>
        <w:t>物流、原材料供应等各项行业发展信息，加强汇总分析，为政府</w:t>
      </w:r>
    </w:p>
    <w:p>
      <w:pPr>
        <w:pStyle w:val="2"/>
        <w:spacing w:line="216" w:lineRule="auto"/>
        <w:ind w:left="7"/>
      </w:pPr>
      <w:r>
        <w:rPr>
          <w:spacing w:val="-9"/>
        </w:rPr>
        <w:t>决策、行业发展、企业投资和社会认知提供科学参照。</w:t>
      </w:r>
    </w:p>
    <w:p>
      <w:pPr>
        <w:pStyle w:val="2"/>
        <w:spacing w:before="204" w:line="215" w:lineRule="auto"/>
        <w:ind w:left="615"/>
      </w:pPr>
      <w:r>
        <w:rPr>
          <w:rFonts w:ascii="楷体" w:hAnsi="楷体" w:eastAsia="楷体" w:cs="楷体"/>
          <w:spacing w:val="-15"/>
        </w:rPr>
        <w:t>（五）培育一批推动行业产业发展的服务平台。</w:t>
      </w:r>
      <w:r>
        <w:rPr>
          <w:rFonts w:ascii="楷体" w:hAnsi="楷体" w:eastAsia="楷体" w:cs="楷体"/>
          <w:spacing w:val="84"/>
        </w:rPr>
        <w:t xml:space="preserve"> </w:t>
      </w:r>
      <w:r>
        <w:rPr>
          <w:spacing w:val="-15"/>
        </w:rPr>
        <w:t>鼓励行业协</w:t>
      </w:r>
    </w:p>
    <w:p>
      <w:pPr>
        <w:spacing w:line="215" w:lineRule="auto"/>
        <w:sectPr>
          <w:footerReference r:id="rId6" w:type="default"/>
          <w:pgSz w:w="11905" w:h="16840"/>
          <w:pgMar w:top="1431" w:right="1380" w:bottom="1609" w:left="1656" w:header="0" w:footer="1341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04" w:line="335" w:lineRule="auto"/>
        <w:ind w:right="98" w:firstLine="11"/>
        <w:jc w:val="both"/>
      </w:pPr>
      <w:r>
        <w:rPr>
          <w:spacing w:val="-7"/>
        </w:rPr>
        <w:t>会商会发挥资源链接优势，积极培育和建设技术研发、产学研合</w:t>
      </w:r>
      <w:r>
        <w:rPr>
          <w:spacing w:val="12"/>
        </w:rPr>
        <w:t xml:space="preserve"> </w:t>
      </w:r>
      <w:r>
        <w:rPr>
          <w:spacing w:val="-6"/>
        </w:rPr>
        <w:t>作、技术服务、创新成果转化、区域协同发展等交流</w:t>
      </w:r>
      <w:r>
        <w:rPr>
          <w:spacing w:val="-7"/>
        </w:rPr>
        <w:t>合作平台和</w:t>
      </w:r>
      <w:r>
        <w:t xml:space="preserve"> </w:t>
      </w:r>
      <w:r>
        <w:rPr>
          <w:spacing w:val="-6"/>
        </w:rPr>
        <w:t>供需对接平台，鼓励上下游产业链合作，助力提升我</w:t>
      </w:r>
      <w:r>
        <w:rPr>
          <w:spacing w:val="-7"/>
        </w:rPr>
        <w:t>市产业链现</w:t>
      </w:r>
    </w:p>
    <w:p>
      <w:pPr>
        <w:pStyle w:val="2"/>
        <w:spacing w:line="217" w:lineRule="auto"/>
        <w:ind w:left="3"/>
      </w:pPr>
      <w:r>
        <w:rPr>
          <w:spacing w:val="-16"/>
        </w:rPr>
        <w:t>代化水平。</w:t>
      </w:r>
      <w:bookmarkStart w:id="0" w:name="_GoBack"/>
      <w:bookmarkEnd w:id="0"/>
    </w:p>
    <w:p>
      <w:pPr>
        <w:pStyle w:val="2"/>
        <w:spacing w:before="204" w:line="334" w:lineRule="auto"/>
        <w:ind w:left="7" w:right="5" w:firstLine="614"/>
      </w:pPr>
      <w:r>
        <w:rPr>
          <w:rFonts w:ascii="楷体" w:hAnsi="楷体" w:eastAsia="楷体" w:cs="楷体"/>
          <w:spacing w:val="-15"/>
        </w:rPr>
        <w:t>（六）推出一批引领行业产业发展的先进标准。</w:t>
      </w:r>
      <w:r>
        <w:rPr>
          <w:rFonts w:ascii="楷体" w:hAnsi="楷体" w:eastAsia="楷体" w:cs="楷体"/>
          <w:spacing w:val="76"/>
        </w:rPr>
        <w:t xml:space="preserve"> </w:t>
      </w:r>
      <w:r>
        <w:rPr>
          <w:spacing w:val="-15"/>
        </w:rPr>
        <w:t>鼓励引导行</w:t>
      </w:r>
      <w:r>
        <w:t xml:space="preserve"> </w:t>
      </w:r>
      <w:r>
        <w:rPr>
          <w:spacing w:val="-7"/>
        </w:rPr>
        <w:t>业协会商会立足我市经济社会发展实际需求，积极探索完善本行</w:t>
      </w:r>
      <w:r>
        <w:rPr>
          <w:spacing w:val="16"/>
        </w:rPr>
        <w:t xml:space="preserve"> </w:t>
      </w:r>
      <w:r>
        <w:rPr>
          <w:spacing w:val="-7"/>
        </w:rPr>
        <w:t>业领域的标准体系，配合行政主管部门、行业管理部门和业务主</w:t>
      </w:r>
      <w:r>
        <w:rPr>
          <w:spacing w:val="16"/>
        </w:rPr>
        <w:t xml:space="preserve"> </w:t>
      </w:r>
      <w:r>
        <w:rPr>
          <w:spacing w:val="-14"/>
        </w:rPr>
        <w:t>管单位制定或修订本行业领域的国家标准、行业标准和地方标准。</w:t>
      </w:r>
    </w:p>
    <w:p>
      <w:pPr>
        <w:pStyle w:val="2"/>
        <w:spacing w:before="1" w:line="218" w:lineRule="auto"/>
        <w:ind w:left="9"/>
      </w:pPr>
      <w:r>
        <w:rPr>
          <w:spacing w:val="-9"/>
        </w:rPr>
        <w:t>鼓励支持参与制定企业标准、国际标准等先进标准体系建设。</w:t>
      </w:r>
    </w:p>
    <w:p>
      <w:pPr>
        <w:pStyle w:val="2"/>
        <w:spacing w:before="201" w:line="335" w:lineRule="auto"/>
        <w:ind w:left="4" w:firstLine="616"/>
      </w:pPr>
      <w:r>
        <w:rPr>
          <w:rFonts w:ascii="楷体" w:hAnsi="楷体" w:eastAsia="楷体" w:cs="楷体"/>
          <w:spacing w:val="-15"/>
        </w:rPr>
        <w:t>（七）策划一批服务行业产业发展的品牌项目。</w:t>
      </w:r>
      <w:r>
        <w:rPr>
          <w:rFonts w:ascii="楷体" w:hAnsi="楷体" w:eastAsia="楷体" w:cs="楷体"/>
          <w:spacing w:val="76"/>
        </w:rPr>
        <w:t xml:space="preserve"> </w:t>
      </w:r>
      <w:r>
        <w:rPr>
          <w:spacing w:val="-15"/>
        </w:rPr>
        <w:t>鼓励引导行</w:t>
      </w:r>
      <w:r>
        <w:t xml:space="preserve"> </w:t>
      </w:r>
      <w:r>
        <w:rPr>
          <w:spacing w:val="-9"/>
        </w:rPr>
        <w:t>业协会商会根据市场变化和行业需要，通过举办或承办交易会、</w:t>
      </w:r>
      <w:r>
        <w:rPr>
          <w:spacing w:val="7"/>
        </w:rPr>
        <w:t xml:space="preserve">  </w:t>
      </w:r>
      <w:r>
        <w:rPr>
          <w:spacing w:val="-14"/>
        </w:rPr>
        <w:t>展览会、洽谈会、咨询、培训、考试、论坛、研讨、认定、鉴定、</w:t>
      </w:r>
      <w:r>
        <w:rPr>
          <w:spacing w:val="7"/>
        </w:rPr>
        <w:t xml:space="preserve"> </w:t>
      </w:r>
      <w:r>
        <w:rPr>
          <w:spacing w:val="-7"/>
        </w:rPr>
        <w:t>科技奖励等一批品牌服务项目，增强会员企业创新能力，改善会</w:t>
      </w:r>
      <w:r>
        <w:rPr>
          <w:spacing w:val="18"/>
        </w:rPr>
        <w:t xml:space="preserve"> </w:t>
      </w:r>
      <w:r>
        <w:rPr>
          <w:spacing w:val="-6"/>
        </w:rPr>
        <w:t>员企业经营管理，帮助会员企业特别是中小微企业、民营</w:t>
      </w:r>
      <w:r>
        <w:rPr>
          <w:spacing w:val="-7"/>
        </w:rPr>
        <w:t>企业协</w:t>
      </w:r>
    </w:p>
    <w:p>
      <w:pPr>
        <w:pStyle w:val="2"/>
        <w:spacing w:before="1" w:line="217" w:lineRule="auto"/>
        <w:ind w:left="6"/>
      </w:pPr>
      <w:r>
        <w:rPr>
          <w:spacing w:val="-10"/>
        </w:rPr>
        <w:t>调解决融资、市场、技术等实际困难。</w:t>
      </w:r>
    </w:p>
    <w:p>
      <w:pPr>
        <w:pStyle w:val="2"/>
        <w:spacing w:before="204" w:line="334" w:lineRule="auto"/>
        <w:ind w:left="6" w:right="84" w:firstLine="615"/>
      </w:pPr>
      <w:r>
        <w:rPr>
          <w:rFonts w:ascii="楷体" w:hAnsi="楷体" w:eastAsia="楷体" w:cs="楷体"/>
          <w:spacing w:val="-18"/>
        </w:rPr>
        <w:t>（八）制定一批维护行业发展秩序的自律公约。</w:t>
      </w:r>
      <w:r>
        <w:rPr>
          <w:spacing w:val="-18"/>
        </w:rPr>
        <w:t>鼓励引导行业</w:t>
      </w:r>
      <w:r>
        <w:rPr>
          <w:spacing w:val="18"/>
        </w:rPr>
        <w:t xml:space="preserve"> </w:t>
      </w:r>
      <w:r>
        <w:rPr>
          <w:spacing w:val="-17"/>
        </w:rPr>
        <w:t>协会商会强化行业自律功能，积极参与制定并自觉遵守自律规约，</w:t>
      </w:r>
      <w:r>
        <w:rPr>
          <w:spacing w:val="9"/>
        </w:rPr>
        <w:t xml:space="preserve"> </w:t>
      </w:r>
      <w:r>
        <w:rPr>
          <w:spacing w:val="-30"/>
        </w:rPr>
        <w:t>遵守行业职业道德准则，</w:t>
      </w:r>
      <w:r>
        <w:rPr>
          <w:spacing w:val="30"/>
        </w:rPr>
        <w:t xml:space="preserve"> </w:t>
      </w:r>
      <w:r>
        <w:rPr>
          <w:spacing w:val="-30"/>
        </w:rPr>
        <w:t>推动行业诚信建设和行业质量建设，</w:t>
      </w:r>
      <w:r>
        <w:rPr>
          <w:spacing w:val="29"/>
        </w:rPr>
        <w:t xml:space="preserve"> </w:t>
      </w:r>
      <w:r>
        <w:rPr>
          <w:spacing w:val="-30"/>
        </w:rPr>
        <w:t>建立</w:t>
      </w:r>
      <w:r>
        <w:t xml:space="preserve"> </w:t>
      </w:r>
      <w:r>
        <w:rPr>
          <w:spacing w:val="-31"/>
        </w:rPr>
        <w:t>完善行业自律性管理约束机制，</w:t>
      </w:r>
      <w:r>
        <w:rPr>
          <w:spacing w:val="52"/>
        </w:rPr>
        <w:t xml:space="preserve"> </w:t>
      </w:r>
      <w:r>
        <w:rPr>
          <w:spacing w:val="-31"/>
        </w:rPr>
        <w:t>规范会员企业行为，</w:t>
      </w:r>
      <w:r>
        <w:rPr>
          <w:spacing w:val="34"/>
        </w:rPr>
        <w:t xml:space="preserve"> </w:t>
      </w:r>
      <w:r>
        <w:rPr>
          <w:spacing w:val="-31"/>
        </w:rPr>
        <w:t>协调会员企业</w:t>
      </w:r>
    </w:p>
    <w:p>
      <w:pPr>
        <w:pStyle w:val="2"/>
        <w:spacing w:before="1" w:line="216" w:lineRule="auto"/>
        <w:ind w:left="19"/>
      </w:pPr>
      <w:r>
        <w:rPr>
          <w:spacing w:val="-17"/>
        </w:rPr>
        <w:t>关系，自觉维护公平竞争的市场环境和规范健康的行业发展秩序。</w:t>
      </w:r>
    </w:p>
    <w:p>
      <w:pPr>
        <w:pStyle w:val="2"/>
        <w:spacing w:before="207" w:line="580" w:lineRule="exact"/>
        <w:ind w:left="621"/>
      </w:pPr>
      <w:r>
        <w:rPr>
          <w:rFonts w:ascii="楷体" w:hAnsi="楷体" w:eastAsia="楷体" w:cs="楷体"/>
          <w:spacing w:val="-6"/>
          <w:position w:val="19"/>
        </w:rPr>
        <w:t>（九）服务一批促进产业能级提升的产业</w:t>
      </w:r>
      <w:r>
        <w:rPr>
          <w:spacing w:val="-6"/>
          <w:position w:val="19"/>
        </w:rPr>
        <w:t>集群。鼓励引导行</w:t>
      </w:r>
    </w:p>
    <w:p>
      <w:pPr>
        <w:pStyle w:val="2"/>
        <w:spacing w:before="2" w:line="216" w:lineRule="auto"/>
        <w:ind w:left="19"/>
      </w:pPr>
      <w:r>
        <w:rPr>
          <w:spacing w:val="-7"/>
        </w:rPr>
        <w:t>业协会商会从自身优势出发，发挥专业优势和枢纽功能，通过信</w:t>
      </w:r>
    </w:p>
    <w:p>
      <w:pPr>
        <w:spacing w:line="216" w:lineRule="auto"/>
        <w:sectPr>
          <w:footerReference r:id="rId7" w:type="default"/>
          <w:pgSz w:w="11905" w:h="16840"/>
          <w:pgMar w:top="1431" w:right="1366" w:bottom="1609" w:left="1650" w:header="0" w:footer="1341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104" w:line="336" w:lineRule="auto"/>
        <w:ind w:right="93" w:firstLine="26"/>
        <w:jc w:val="both"/>
      </w:pPr>
      <w:r>
        <w:rPr>
          <w:spacing w:val="-7"/>
        </w:rPr>
        <w:t>息共享、资源聚集、产业调研、产业联动等方面优</w:t>
      </w:r>
      <w:r>
        <w:rPr>
          <w:spacing w:val="-8"/>
        </w:rPr>
        <w:t>势对接，发挥</w:t>
      </w:r>
      <w:r>
        <w:t xml:space="preserve"> </w:t>
      </w:r>
      <w:r>
        <w:rPr>
          <w:spacing w:val="-6"/>
        </w:rPr>
        <w:t>桥梁纽带作用，积极宣传落实国家、省、市</w:t>
      </w:r>
      <w:r>
        <w:rPr>
          <w:spacing w:val="-7"/>
        </w:rPr>
        <w:t>出台的产业政策，服</w:t>
      </w:r>
    </w:p>
    <w:p>
      <w:pPr>
        <w:pStyle w:val="2"/>
        <w:spacing w:line="215" w:lineRule="auto"/>
        <w:jc w:val="right"/>
      </w:pPr>
      <w:r>
        <w:rPr>
          <w:spacing w:val="-14"/>
        </w:rPr>
        <w:t>务我市产业集群发展，为我市经济发展和重大战略发</w:t>
      </w:r>
      <w:r>
        <w:rPr>
          <w:spacing w:val="-15"/>
        </w:rPr>
        <w:t>挥积极作用。</w:t>
      </w:r>
    </w:p>
    <w:p>
      <w:pPr>
        <w:pStyle w:val="2"/>
        <w:spacing w:before="203" w:line="335" w:lineRule="auto"/>
        <w:ind w:left="8" w:right="92" w:firstLine="610"/>
      </w:pPr>
      <w:r>
        <w:rPr>
          <w:rFonts w:ascii="楷体" w:hAnsi="楷体" w:eastAsia="楷体" w:cs="楷体"/>
          <w:spacing w:val="-15"/>
        </w:rPr>
        <w:t>（十）助力一批服务开放型经济新体制新举措。</w:t>
      </w:r>
      <w:r>
        <w:rPr>
          <w:rFonts w:ascii="楷体" w:hAnsi="楷体" w:eastAsia="楷体" w:cs="楷体"/>
          <w:spacing w:val="76"/>
        </w:rPr>
        <w:t xml:space="preserve"> </w:t>
      </w:r>
      <w:r>
        <w:rPr>
          <w:spacing w:val="-15"/>
        </w:rPr>
        <w:t>鼓励引导行</w:t>
      </w:r>
      <w:r>
        <w:t xml:space="preserve"> </w:t>
      </w:r>
      <w:r>
        <w:rPr>
          <w:spacing w:val="-7"/>
        </w:rPr>
        <w:t>业协会商会在推动行业自律、促进行业发展、搭建政企桥梁、参</w:t>
      </w:r>
      <w:r>
        <w:rPr>
          <w:spacing w:val="12"/>
        </w:rPr>
        <w:t xml:space="preserve"> </w:t>
      </w:r>
      <w:r>
        <w:rPr>
          <w:spacing w:val="-7"/>
        </w:rPr>
        <w:t>与社会治理、实现资源共享等方面优势，积极参与我市推动高水</w:t>
      </w:r>
      <w:r>
        <w:rPr>
          <w:spacing w:val="12"/>
        </w:rPr>
        <w:t xml:space="preserve"> </w:t>
      </w:r>
      <w:r>
        <w:rPr>
          <w:spacing w:val="-7"/>
        </w:rPr>
        <w:t>平对外开放、构建开放型经济新体制各项举措，积极动员会员企</w:t>
      </w:r>
      <w:r>
        <w:rPr>
          <w:spacing w:val="12"/>
        </w:rPr>
        <w:t xml:space="preserve"> </w:t>
      </w:r>
      <w:r>
        <w:rPr>
          <w:spacing w:val="-15"/>
        </w:rPr>
        <w:t>业参与我市重点项目招引与落地，</w:t>
      </w:r>
      <w:r>
        <w:rPr>
          <w:spacing w:val="82"/>
        </w:rPr>
        <w:t xml:space="preserve"> </w:t>
      </w:r>
      <w:r>
        <w:rPr>
          <w:spacing w:val="-15"/>
        </w:rPr>
        <w:t>将协会作用发挥</w:t>
      </w:r>
      <w:r>
        <w:rPr>
          <w:spacing w:val="-16"/>
        </w:rPr>
        <w:t>融入和服务我</w:t>
      </w:r>
    </w:p>
    <w:p>
      <w:pPr>
        <w:pStyle w:val="2"/>
        <w:spacing w:line="217" w:lineRule="auto"/>
        <w:ind w:left="17"/>
      </w:pPr>
      <w:r>
        <w:rPr>
          <w:spacing w:val="-14"/>
        </w:rPr>
        <w:t>市高质量发展大局。</w:t>
      </w:r>
    </w:p>
    <w:p>
      <w:pPr>
        <w:spacing w:before="201" w:line="221" w:lineRule="auto"/>
        <w:ind w:left="6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三、阶段步骤</w:t>
      </w:r>
    </w:p>
    <w:p>
      <w:pPr>
        <w:pStyle w:val="2"/>
        <w:spacing w:before="199" w:line="576" w:lineRule="exact"/>
        <w:ind w:left="619"/>
      </w:pPr>
      <w:r>
        <w:rPr>
          <w:rFonts w:ascii="楷体" w:hAnsi="楷体" w:eastAsia="楷体" w:cs="楷体"/>
          <w:spacing w:val="-14"/>
          <w:position w:val="19"/>
        </w:rPr>
        <w:t>（一）动员部署阶段（2023</w:t>
      </w:r>
      <w:r>
        <w:rPr>
          <w:rFonts w:ascii="楷体" w:hAnsi="楷体" w:eastAsia="楷体" w:cs="楷体"/>
          <w:spacing w:val="-62"/>
          <w:position w:val="19"/>
        </w:rPr>
        <w:t xml:space="preserve"> </w:t>
      </w:r>
      <w:r>
        <w:rPr>
          <w:rFonts w:ascii="楷体" w:hAnsi="楷体" w:eastAsia="楷体" w:cs="楷体"/>
          <w:spacing w:val="-14"/>
          <w:position w:val="19"/>
        </w:rPr>
        <w:t>年</w:t>
      </w:r>
      <w:r>
        <w:rPr>
          <w:rFonts w:ascii="楷体" w:hAnsi="楷体" w:eastAsia="楷体" w:cs="楷体"/>
          <w:spacing w:val="-54"/>
          <w:position w:val="19"/>
        </w:rPr>
        <w:t xml:space="preserve"> </w:t>
      </w:r>
      <w:r>
        <w:rPr>
          <w:rFonts w:ascii="楷体" w:hAnsi="楷体" w:eastAsia="楷体" w:cs="楷体"/>
          <w:spacing w:val="-14"/>
          <w:position w:val="19"/>
        </w:rPr>
        <w:t>10</w:t>
      </w:r>
      <w:r>
        <w:rPr>
          <w:rFonts w:ascii="楷体" w:hAnsi="楷体" w:eastAsia="楷体" w:cs="楷体"/>
          <w:spacing w:val="-56"/>
          <w:position w:val="19"/>
        </w:rPr>
        <w:t xml:space="preserve"> </w:t>
      </w:r>
      <w:r>
        <w:rPr>
          <w:rFonts w:ascii="楷体" w:hAnsi="楷体" w:eastAsia="楷体" w:cs="楷体"/>
          <w:spacing w:val="-14"/>
          <w:position w:val="19"/>
        </w:rPr>
        <w:t>月中旬-10</w:t>
      </w:r>
      <w:r>
        <w:rPr>
          <w:rFonts w:ascii="楷体" w:hAnsi="楷体" w:eastAsia="楷体" w:cs="楷体"/>
          <w:spacing w:val="-56"/>
          <w:position w:val="19"/>
        </w:rPr>
        <w:t xml:space="preserve"> </w:t>
      </w:r>
      <w:r>
        <w:rPr>
          <w:rFonts w:ascii="楷体" w:hAnsi="楷体" w:eastAsia="楷体" w:cs="楷体"/>
          <w:spacing w:val="-14"/>
          <w:position w:val="19"/>
        </w:rPr>
        <w:t>月底）</w:t>
      </w:r>
      <w:r>
        <w:rPr>
          <w:spacing w:val="-14"/>
          <w:position w:val="19"/>
        </w:rPr>
        <w:t>。制定实</w:t>
      </w:r>
    </w:p>
    <w:p>
      <w:pPr>
        <w:pStyle w:val="2"/>
        <w:spacing w:before="1" w:line="216" w:lineRule="auto"/>
        <w:ind w:left="5"/>
      </w:pPr>
      <w:r>
        <w:rPr>
          <w:spacing w:val="-9"/>
        </w:rPr>
        <w:t>施方案，下发通知，对专项行动进行全面部署安排。</w:t>
      </w:r>
    </w:p>
    <w:p>
      <w:pPr>
        <w:pStyle w:val="2"/>
        <w:spacing w:before="207" w:line="335" w:lineRule="auto"/>
        <w:ind w:left="33" w:right="93" w:firstLine="585"/>
      </w:pPr>
      <w:r>
        <w:rPr>
          <w:rFonts w:ascii="楷体" w:hAnsi="楷体" w:eastAsia="楷体" w:cs="楷体"/>
          <w:spacing w:val="-14"/>
        </w:rPr>
        <w:t>（二）组织实施阶段（2023</w:t>
      </w:r>
      <w:r>
        <w:rPr>
          <w:rFonts w:ascii="楷体" w:hAnsi="楷体" w:eastAsia="楷体" w:cs="楷体"/>
          <w:spacing w:val="-60"/>
        </w:rPr>
        <w:t xml:space="preserve"> </w:t>
      </w:r>
      <w:r>
        <w:rPr>
          <w:rFonts w:ascii="楷体" w:hAnsi="楷体" w:eastAsia="楷体" w:cs="楷体"/>
          <w:spacing w:val="-14"/>
        </w:rPr>
        <w:t>年</w:t>
      </w:r>
      <w:r>
        <w:rPr>
          <w:rFonts w:ascii="楷体" w:hAnsi="楷体" w:eastAsia="楷体" w:cs="楷体"/>
          <w:spacing w:val="-54"/>
        </w:rPr>
        <w:t xml:space="preserve"> </w:t>
      </w:r>
      <w:r>
        <w:rPr>
          <w:rFonts w:ascii="楷体" w:hAnsi="楷体" w:eastAsia="楷体" w:cs="楷体"/>
          <w:spacing w:val="-14"/>
        </w:rPr>
        <w:t>11</w:t>
      </w:r>
      <w:r>
        <w:rPr>
          <w:rFonts w:ascii="楷体" w:hAnsi="楷体" w:eastAsia="楷体" w:cs="楷体"/>
          <w:spacing w:val="-56"/>
        </w:rPr>
        <w:t xml:space="preserve"> </w:t>
      </w:r>
      <w:r>
        <w:rPr>
          <w:rFonts w:ascii="楷体" w:hAnsi="楷体" w:eastAsia="楷体" w:cs="楷体"/>
          <w:spacing w:val="-14"/>
        </w:rPr>
        <w:t>月上旬-2024</w:t>
      </w:r>
      <w:r>
        <w:rPr>
          <w:rFonts w:ascii="楷体" w:hAnsi="楷体" w:eastAsia="楷体" w:cs="楷体"/>
          <w:spacing w:val="-75"/>
        </w:rPr>
        <w:t xml:space="preserve"> </w:t>
      </w:r>
      <w:r>
        <w:rPr>
          <w:rFonts w:ascii="楷体" w:hAnsi="楷体" w:eastAsia="楷体" w:cs="楷体"/>
          <w:spacing w:val="-14"/>
        </w:rPr>
        <w:t>年</w:t>
      </w:r>
      <w:r>
        <w:rPr>
          <w:rFonts w:ascii="楷体" w:hAnsi="楷体" w:eastAsia="楷体" w:cs="楷体"/>
          <w:spacing w:val="-59"/>
        </w:rPr>
        <w:t xml:space="preserve"> </w:t>
      </w:r>
      <w:r>
        <w:rPr>
          <w:rFonts w:ascii="楷体" w:hAnsi="楷体" w:eastAsia="楷体" w:cs="楷体"/>
          <w:spacing w:val="-14"/>
        </w:rPr>
        <w:t>8</w:t>
      </w:r>
      <w:r>
        <w:rPr>
          <w:rFonts w:ascii="楷体" w:hAnsi="楷体" w:eastAsia="楷体" w:cs="楷体"/>
          <w:spacing w:val="-56"/>
        </w:rPr>
        <w:t xml:space="preserve"> </w:t>
      </w:r>
      <w:r>
        <w:rPr>
          <w:rFonts w:ascii="楷体" w:hAnsi="楷体" w:eastAsia="楷体" w:cs="楷体"/>
          <w:spacing w:val="-14"/>
        </w:rPr>
        <w:t>月底）</w:t>
      </w:r>
      <w:r>
        <w:rPr>
          <w:spacing w:val="-14"/>
        </w:rPr>
        <w:t>。</w:t>
      </w:r>
      <w:r>
        <w:t xml:space="preserve"> </w:t>
      </w:r>
      <w:r>
        <w:rPr>
          <w:spacing w:val="-8"/>
        </w:rPr>
        <w:t>引导动员各级行业协会商会围绕重点任务贯彻落实形成具体新勾</w:t>
      </w:r>
    </w:p>
    <w:p>
      <w:pPr>
        <w:pStyle w:val="2"/>
        <w:spacing w:line="216" w:lineRule="auto"/>
        <w:ind w:left="43"/>
      </w:pPr>
      <w:r>
        <w:rPr>
          <w:spacing w:val="-8"/>
        </w:rPr>
        <w:t>当方案，明确时间表和责任人，加快推进实施，确保取得成效。</w:t>
      </w:r>
    </w:p>
    <w:p>
      <w:pPr>
        <w:pStyle w:val="2"/>
        <w:spacing w:before="204" w:line="335" w:lineRule="auto"/>
        <w:ind w:left="2" w:firstLine="616"/>
      </w:pPr>
      <w:r>
        <w:rPr>
          <w:rFonts w:ascii="楷体" w:hAnsi="楷体" w:eastAsia="楷体" w:cs="楷体"/>
          <w:spacing w:val="-25"/>
        </w:rPr>
        <w:t>（三）总结提高阶段。 （2024</w:t>
      </w:r>
      <w:r>
        <w:rPr>
          <w:rFonts w:ascii="楷体" w:hAnsi="楷体" w:eastAsia="楷体" w:cs="楷体"/>
          <w:spacing w:val="-48"/>
        </w:rPr>
        <w:t xml:space="preserve"> </w:t>
      </w:r>
      <w:r>
        <w:rPr>
          <w:rFonts w:ascii="楷体" w:hAnsi="楷体" w:eastAsia="楷体" w:cs="楷体"/>
          <w:spacing w:val="-25"/>
        </w:rPr>
        <w:t>年</w:t>
      </w:r>
      <w:r>
        <w:rPr>
          <w:rFonts w:ascii="楷体" w:hAnsi="楷体" w:eastAsia="楷体" w:cs="楷体"/>
          <w:spacing w:val="-59"/>
        </w:rPr>
        <w:t xml:space="preserve"> </w:t>
      </w:r>
      <w:r>
        <w:rPr>
          <w:rFonts w:ascii="楷体" w:hAnsi="楷体" w:eastAsia="楷体" w:cs="楷体"/>
          <w:spacing w:val="-25"/>
        </w:rPr>
        <w:t>9</w:t>
      </w:r>
      <w:r>
        <w:rPr>
          <w:rFonts w:ascii="楷体" w:hAnsi="楷体" w:eastAsia="楷体" w:cs="楷体"/>
          <w:spacing w:val="-56"/>
        </w:rPr>
        <w:t xml:space="preserve"> </w:t>
      </w:r>
      <w:r>
        <w:rPr>
          <w:rFonts w:ascii="楷体" w:hAnsi="楷体" w:eastAsia="楷体" w:cs="楷体"/>
          <w:spacing w:val="-25"/>
        </w:rPr>
        <w:t>月上旬-202</w:t>
      </w:r>
      <w:r>
        <w:rPr>
          <w:rFonts w:ascii="楷体" w:hAnsi="楷体" w:eastAsia="楷体" w:cs="楷体"/>
          <w:spacing w:val="-26"/>
        </w:rPr>
        <w:t>4</w:t>
      </w:r>
      <w:r>
        <w:rPr>
          <w:rFonts w:ascii="楷体" w:hAnsi="楷体" w:eastAsia="楷体" w:cs="楷体"/>
          <w:spacing w:val="-75"/>
        </w:rPr>
        <w:t xml:space="preserve"> </w:t>
      </w:r>
      <w:r>
        <w:rPr>
          <w:rFonts w:ascii="楷体" w:hAnsi="楷体" w:eastAsia="楷体" w:cs="楷体"/>
          <w:spacing w:val="-26"/>
        </w:rPr>
        <w:t>年</w:t>
      </w:r>
      <w:r>
        <w:rPr>
          <w:rFonts w:ascii="楷体" w:hAnsi="楷体" w:eastAsia="楷体" w:cs="楷体"/>
          <w:spacing w:val="-54"/>
        </w:rPr>
        <w:t xml:space="preserve"> </w:t>
      </w:r>
      <w:r>
        <w:rPr>
          <w:rFonts w:ascii="楷体" w:hAnsi="楷体" w:eastAsia="楷体" w:cs="楷体"/>
          <w:spacing w:val="-26"/>
        </w:rPr>
        <w:t>12</w:t>
      </w:r>
      <w:r>
        <w:rPr>
          <w:rFonts w:ascii="楷体" w:hAnsi="楷体" w:eastAsia="楷体" w:cs="楷体"/>
          <w:spacing w:val="-56"/>
        </w:rPr>
        <w:t xml:space="preserve"> </w:t>
      </w:r>
      <w:r>
        <w:rPr>
          <w:rFonts w:ascii="楷体" w:hAnsi="楷体" w:eastAsia="楷体" w:cs="楷体"/>
          <w:spacing w:val="-26"/>
        </w:rPr>
        <w:t>月底）</w:t>
      </w:r>
      <w:r>
        <w:rPr>
          <w:spacing w:val="-26"/>
        </w:rPr>
        <w:t>。</w:t>
      </w:r>
      <w:r>
        <w:t xml:space="preserve"> </w:t>
      </w:r>
      <w:r>
        <w:rPr>
          <w:spacing w:val="-6"/>
        </w:rPr>
        <w:t>全面总结成效与不足，系统梳理经验做法，推动互学互鉴</w:t>
      </w:r>
      <w:r>
        <w:rPr>
          <w:spacing w:val="-7"/>
        </w:rPr>
        <w:t>，加大</w:t>
      </w:r>
    </w:p>
    <w:p>
      <w:pPr>
        <w:pStyle w:val="2"/>
        <w:spacing w:before="2" w:line="216" w:lineRule="auto"/>
        <w:ind w:left="21"/>
      </w:pPr>
      <w:r>
        <w:rPr>
          <w:spacing w:val="-13"/>
        </w:rPr>
        <w:t>宣传推介，建立长效机制。</w:t>
      </w:r>
    </w:p>
    <w:p>
      <w:pPr>
        <w:spacing w:before="202" w:line="222" w:lineRule="auto"/>
        <w:ind w:left="65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四、工作要求</w:t>
      </w:r>
    </w:p>
    <w:p>
      <w:pPr>
        <w:pStyle w:val="2"/>
        <w:spacing w:before="199" w:line="334" w:lineRule="auto"/>
        <w:ind w:left="8" w:right="91" w:firstLine="610"/>
      </w:pPr>
      <w:r>
        <w:rPr>
          <w:rFonts w:ascii="楷体" w:hAnsi="楷体" w:eastAsia="楷体" w:cs="楷体"/>
          <w:spacing w:val="-15"/>
        </w:rPr>
        <w:t>（一）提高政治站位。</w:t>
      </w:r>
      <w:r>
        <w:rPr>
          <w:rFonts w:ascii="楷体" w:hAnsi="楷体" w:eastAsia="楷体" w:cs="楷体"/>
          <w:spacing w:val="77"/>
        </w:rPr>
        <w:t xml:space="preserve"> </w:t>
      </w:r>
      <w:r>
        <w:rPr>
          <w:spacing w:val="-15"/>
        </w:rPr>
        <w:t>各区县（功能区）民政部门要高度重</w:t>
      </w:r>
      <w:r>
        <w:t xml:space="preserve"> </w:t>
      </w:r>
      <w:r>
        <w:rPr>
          <w:spacing w:val="-15"/>
        </w:rPr>
        <w:t>视专项行动开展，提高思想认识，</w:t>
      </w:r>
      <w:r>
        <w:rPr>
          <w:spacing w:val="76"/>
        </w:rPr>
        <w:t xml:space="preserve"> </w:t>
      </w:r>
      <w:r>
        <w:rPr>
          <w:spacing w:val="-15"/>
        </w:rPr>
        <w:t>提升政治站位，扎实推动专项</w:t>
      </w:r>
    </w:p>
    <w:p>
      <w:pPr>
        <w:pStyle w:val="2"/>
        <w:spacing w:before="1" w:line="214" w:lineRule="auto"/>
        <w:ind w:left="3"/>
      </w:pPr>
      <w:r>
        <w:rPr>
          <w:spacing w:val="-9"/>
        </w:rPr>
        <w:t>行动各项重点任务在行业协会商会落实落细取得实效。</w:t>
      </w:r>
    </w:p>
    <w:p>
      <w:pPr>
        <w:spacing w:line="214" w:lineRule="auto"/>
        <w:sectPr>
          <w:footerReference r:id="rId8" w:type="default"/>
          <w:pgSz w:w="11905" w:h="16840"/>
          <w:pgMar w:top="1431" w:right="1372" w:bottom="1609" w:left="1652" w:header="0" w:footer="1341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04" w:line="335" w:lineRule="auto"/>
        <w:ind w:left="3" w:right="90" w:firstLine="615"/>
      </w:pPr>
      <w:r>
        <w:rPr>
          <w:rFonts w:ascii="楷体" w:hAnsi="楷体" w:eastAsia="楷体" w:cs="楷体"/>
          <w:spacing w:val="-15"/>
        </w:rPr>
        <w:t>（二）抓好工作落实。</w:t>
      </w:r>
      <w:r>
        <w:rPr>
          <w:rFonts w:ascii="楷体" w:hAnsi="楷体" w:eastAsia="楷体" w:cs="楷体"/>
          <w:spacing w:val="77"/>
        </w:rPr>
        <w:t xml:space="preserve"> </w:t>
      </w:r>
      <w:r>
        <w:rPr>
          <w:spacing w:val="-15"/>
        </w:rPr>
        <w:t>各区县（功能区）民政部门要积极引</w:t>
      </w:r>
      <w:r>
        <w:t xml:space="preserve"> </w:t>
      </w:r>
      <w:r>
        <w:rPr>
          <w:spacing w:val="-7"/>
        </w:rPr>
        <w:t>导各行业协会商会结合自身工作实际、优势项目和业务专长，制</w:t>
      </w:r>
      <w:r>
        <w:rPr>
          <w:spacing w:val="16"/>
        </w:rPr>
        <w:t xml:space="preserve"> </w:t>
      </w:r>
      <w:r>
        <w:rPr>
          <w:spacing w:val="-17"/>
        </w:rPr>
        <w:t>定具体实施方案和有效推进举措。</w:t>
      </w:r>
      <w:r>
        <w:rPr>
          <w:spacing w:val="81"/>
        </w:rPr>
        <w:t xml:space="preserve"> </w:t>
      </w:r>
      <w:r>
        <w:rPr>
          <w:spacing w:val="-17"/>
        </w:rPr>
        <w:t>要积极争取各业务主</w:t>
      </w:r>
      <w:r>
        <w:rPr>
          <w:spacing w:val="-18"/>
        </w:rPr>
        <w:t>管单位、</w:t>
      </w:r>
      <w:r>
        <w:t xml:space="preserve"> </w:t>
      </w:r>
      <w:r>
        <w:rPr>
          <w:spacing w:val="-7"/>
        </w:rPr>
        <w:t>行业管理部门和相关职能部门的支持，将专项行动落实情况纳入</w:t>
      </w:r>
    </w:p>
    <w:p>
      <w:pPr>
        <w:pStyle w:val="2"/>
        <w:spacing w:line="215" w:lineRule="auto"/>
        <w:jc w:val="right"/>
      </w:pPr>
      <w:r>
        <w:rPr>
          <w:spacing w:val="-19"/>
        </w:rPr>
        <w:t>政府购买服务、评先树优、等级评估等工作考虑， 加大宣</w:t>
      </w:r>
      <w:r>
        <w:rPr>
          <w:spacing w:val="-20"/>
        </w:rPr>
        <w:t>传推介。</w:t>
      </w:r>
    </w:p>
    <w:p>
      <w:pPr>
        <w:pStyle w:val="2"/>
        <w:spacing w:before="202" w:line="335" w:lineRule="auto"/>
        <w:ind w:right="90" w:firstLine="619"/>
      </w:pPr>
      <w:r>
        <w:rPr>
          <w:rFonts w:ascii="楷体" w:hAnsi="楷体" w:eastAsia="楷体" w:cs="楷体"/>
          <w:spacing w:val="-15"/>
        </w:rPr>
        <w:t>（三）加强信息报送。</w:t>
      </w:r>
      <w:r>
        <w:rPr>
          <w:rFonts w:ascii="楷体" w:hAnsi="楷体" w:eastAsia="楷体" w:cs="楷体"/>
          <w:spacing w:val="77"/>
        </w:rPr>
        <w:t xml:space="preserve"> </w:t>
      </w:r>
      <w:r>
        <w:rPr>
          <w:spacing w:val="-15"/>
        </w:rPr>
        <w:t>各区县（功能区）民政部门于本通知</w:t>
      </w:r>
      <w:r>
        <w:t xml:space="preserve"> </w:t>
      </w:r>
      <w:r>
        <w:rPr>
          <w:spacing w:val="-6"/>
        </w:rPr>
        <w:t>下发后一周内反馈一名专项行动工作联络人（</w:t>
      </w:r>
      <w:r>
        <w:rPr>
          <w:spacing w:val="-7"/>
        </w:rPr>
        <w:t>姓名、职务、联系</w:t>
      </w:r>
      <w:r>
        <w:t xml:space="preserve"> </w:t>
      </w:r>
      <w:r>
        <w:rPr>
          <w:spacing w:val="-12"/>
        </w:rPr>
        <w:t>方式）报送市社会组织管理局， 并分别于2023</w:t>
      </w:r>
      <w:r>
        <w:rPr>
          <w:spacing w:val="-69"/>
        </w:rPr>
        <w:t xml:space="preserve"> </w:t>
      </w:r>
      <w:r>
        <w:rPr>
          <w:spacing w:val="-12"/>
        </w:rPr>
        <w:t>年12</w:t>
      </w:r>
      <w:r>
        <w:rPr>
          <w:spacing w:val="-13"/>
        </w:rPr>
        <w:t>月3 日、2024</w:t>
      </w:r>
      <w:r>
        <w:t xml:space="preserve"> </w:t>
      </w:r>
      <w:r>
        <w:rPr>
          <w:spacing w:val="-13"/>
        </w:rPr>
        <w:t>年6月3 日、2024</w:t>
      </w:r>
      <w:r>
        <w:rPr>
          <w:spacing w:val="-69"/>
        </w:rPr>
        <w:t xml:space="preserve"> </w:t>
      </w:r>
      <w:r>
        <w:rPr>
          <w:spacing w:val="-13"/>
        </w:rPr>
        <w:t>年</w:t>
      </w:r>
      <w:r>
        <w:rPr>
          <w:spacing w:val="-54"/>
        </w:rPr>
        <w:t xml:space="preserve"> </w:t>
      </w:r>
      <w:r>
        <w:rPr>
          <w:spacing w:val="-13"/>
        </w:rPr>
        <w:t>12</w:t>
      </w:r>
      <w:r>
        <w:rPr>
          <w:spacing w:val="-58"/>
        </w:rPr>
        <w:t xml:space="preserve"> </w:t>
      </w:r>
      <w:r>
        <w:rPr>
          <w:spacing w:val="-13"/>
        </w:rPr>
        <w:t>月</w:t>
      </w:r>
      <w:r>
        <w:rPr>
          <w:spacing w:val="-49"/>
        </w:rPr>
        <w:t xml:space="preserve"> </w:t>
      </w:r>
      <w:r>
        <w:rPr>
          <w:spacing w:val="-13"/>
        </w:rPr>
        <w:t>3 日前</w:t>
      </w:r>
      <w:r>
        <w:rPr>
          <w:spacing w:val="-14"/>
        </w:rPr>
        <w:t>将专项行动进展情况统计表（附</w:t>
      </w:r>
      <w:r>
        <w:t xml:space="preserve"> </w:t>
      </w:r>
      <w:r>
        <w:rPr>
          <w:spacing w:val="-8"/>
        </w:rPr>
        <w:t>件 1）和书面总结报告（包括工作情况、取得成效、经验走法、</w:t>
      </w:r>
      <w:r>
        <w:t xml:space="preserve"> </w:t>
      </w:r>
      <w:r>
        <w:rPr>
          <w:spacing w:val="-20"/>
        </w:rPr>
        <w:t>问题困难和意见建议等）报送市局，</w:t>
      </w:r>
      <w:r>
        <w:rPr>
          <w:spacing w:val="52"/>
        </w:rPr>
        <w:t xml:space="preserve"> </w:t>
      </w:r>
      <w:r>
        <w:rPr>
          <w:spacing w:val="-20"/>
        </w:rPr>
        <w:t>同时报送</w:t>
      </w:r>
      <w:r>
        <w:rPr>
          <w:spacing w:val="-55"/>
        </w:rPr>
        <w:t xml:space="preserve"> </w:t>
      </w:r>
      <w:r>
        <w:rPr>
          <w:spacing w:val="-20"/>
        </w:rPr>
        <w:t>1—2</w:t>
      </w:r>
      <w:r>
        <w:rPr>
          <w:spacing w:val="-71"/>
        </w:rPr>
        <w:t xml:space="preserve"> </w:t>
      </w:r>
      <w:r>
        <w:rPr>
          <w:spacing w:val="-20"/>
        </w:rPr>
        <w:t>个典型案例素</w:t>
      </w:r>
    </w:p>
    <w:p>
      <w:pPr>
        <w:pStyle w:val="2"/>
        <w:spacing w:line="218" w:lineRule="auto"/>
        <w:ind w:left="7"/>
      </w:pPr>
      <w:r>
        <w:rPr>
          <w:spacing w:val="-17"/>
        </w:rPr>
        <w:t>材（每个案例不超过</w:t>
      </w:r>
      <w:r>
        <w:rPr>
          <w:spacing w:val="-56"/>
        </w:rPr>
        <w:t xml:space="preserve"> </w:t>
      </w:r>
      <w:r>
        <w:rPr>
          <w:spacing w:val="-17"/>
        </w:rPr>
        <w:t>1500</w:t>
      </w:r>
      <w:r>
        <w:rPr>
          <w:spacing w:val="-54"/>
        </w:rPr>
        <w:t xml:space="preserve"> </w:t>
      </w:r>
      <w:r>
        <w:rPr>
          <w:spacing w:val="-17"/>
        </w:rPr>
        <w:t>字）。</w:t>
      </w:r>
    </w:p>
    <w:p>
      <w:pPr>
        <w:pStyle w:val="2"/>
        <w:spacing w:before="201" w:line="581" w:lineRule="exact"/>
        <w:ind w:left="631"/>
      </w:pPr>
      <w:r>
        <w:rPr>
          <w:spacing w:val="-13"/>
          <w:position w:val="19"/>
        </w:rPr>
        <w:t>联</w:t>
      </w:r>
      <w:r>
        <w:rPr>
          <w:spacing w:val="41"/>
          <w:position w:val="19"/>
        </w:rPr>
        <w:t xml:space="preserve"> </w:t>
      </w:r>
      <w:r>
        <w:rPr>
          <w:spacing w:val="-13"/>
          <w:position w:val="19"/>
        </w:rPr>
        <w:t>系 人</w:t>
      </w:r>
      <w:r>
        <w:rPr>
          <w:spacing w:val="44"/>
          <w:position w:val="19"/>
        </w:rPr>
        <w:t xml:space="preserve"> </w:t>
      </w:r>
      <w:r>
        <w:rPr>
          <w:spacing w:val="-13"/>
          <w:position w:val="19"/>
        </w:rPr>
        <w:t>：</w:t>
      </w:r>
      <w:r>
        <w:rPr>
          <w:spacing w:val="51"/>
          <w:position w:val="19"/>
        </w:rPr>
        <w:t xml:space="preserve"> </w:t>
      </w:r>
      <w:r>
        <w:rPr>
          <w:spacing w:val="-13"/>
          <w:position w:val="19"/>
        </w:rPr>
        <w:t>宋</w:t>
      </w:r>
      <w:r>
        <w:rPr>
          <w:spacing w:val="21"/>
          <w:position w:val="19"/>
        </w:rPr>
        <w:t xml:space="preserve"> </w:t>
      </w:r>
      <w:r>
        <w:rPr>
          <w:spacing w:val="-13"/>
          <w:position w:val="19"/>
        </w:rPr>
        <w:t>群</w:t>
      </w:r>
      <w:r>
        <w:rPr>
          <w:spacing w:val="13"/>
          <w:position w:val="19"/>
        </w:rPr>
        <w:t xml:space="preserve"> </w:t>
      </w:r>
      <w:r>
        <w:rPr>
          <w:spacing w:val="-13"/>
          <w:position w:val="19"/>
        </w:rPr>
        <w:t>，</w:t>
      </w:r>
      <w:r>
        <w:rPr>
          <w:spacing w:val="69"/>
          <w:position w:val="19"/>
        </w:rPr>
        <w:t xml:space="preserve"> </w:t>
      </w:r>
      <w:r>
        <w:rPr>
          <w:spacing w:val="-13"/>
          <w:position w:val="19"/>
        </w:rPr>
        <w:t>电</w:t>
      </w:r>
      <w:r>
        <w:rPr>
          <w:spacing w:val="26"/>
          <w:position w:val="19"/>
        </w:rPr>
        <w:t xml:space="preserve"> </w:t>
      </w:r>
      <w:r>
        <w:rPr>
          <w:spacing w:val="-13"/>
          <w:position w:val="19"/>
        </w:rPr>
        <w:t>话</w:t>
      </w:r>
      <w:r>
        <w:rPr>
          <w:spacing w:val="44"/>
          <w:position w:val="19"/>
        </w:rPr>
        <w:t xml:space="preserve"> </w:t>
      </w:r>
      <w:r>
        <w:rPr>
          <w:spacing w:val="-13"/>
          <w:position w:val="19"/>
        </w:rPr>
        <w:t>：</w:t>
      </w:r>
      <w:r>
        <w:rPr>
          <w:spacing w:val="55"/>
          <w:position w:val="19"/>
        </w:rPr>
        <w:t xml:space="preserve"> </w:t>
      </w:r>
      <w:r>
        <w:rPr>
          <w:spacing w:val="-13"/>
          <w:position w:val="19"/>
        </w:rPr>
        <w:t>66602565</w:t>
      </w:r>
      <w:r>
        <w:rPr>
          <w:spacing w:val="16"/>
          <w:position w:val="19"/>
        </w:rPr>
        <w:t xml:space="preserve"> </w:t>
      </w:r>
      <w:r>
        <w:rPr>
          <w:spacing w:val="-13"/>
          <w:position w:val="19"/>
        </w:rPr>
        <w:t>，</w:t>
      </w:r>
      <w:r>
        <w:rPr>
          <w:spacing w:val="46"/>
          <w:position w:val="19"/>
        </w:rPr>
        <w:t xml:space="preserve"> </w:t>
      </w:r>
      <w:r>
        <w:rPr>
          <w:spacing w:val="-13"/>
          <w:position w:val="19"/>
        </w:rPr>
        <w:t>邮</w:t>
      </w:r>
      <w:r>
        <w:rPr>
          <w:spacing w:val="25"/>
          <w:position w:val="19"/>
        </w:rPr>
        <w:t xml:space="preserve"> </w:t>
      </w:r>
      <w:r>
        <w:rPr>
          <w:spacing w:val="-13"/>
          <w:position w:val="19"/>
        </w:rPr>
        <w:t>箱 ：</w:t>
      </w:r>
    </w:p>
    <w:p>
      <w:pPr>
        <w:pStyle w:val="2"/>
        <w:spacing w:line="210" w:lineRule="auto"/>
        <w:ind w:left="26"/>
      </w:pPr>
      <w:r>
        <w:rPr>
          <w:spacing w:val="-5"/>
        </w:rPr>
        <w:t>jnmzjshzzglc@jn.shandong.cn。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spacing w:before="104" w:line="581" w:lineRule="exact"/>
        <w:ind w:right="81"/>
        <w:jc w:val="right"/>
      </w:pPr>
      <w:r>
        <w:rPr>
          <w:spacing w:val="-15"/>
          <w:position w:val="19"/>
        </w:rPr>
        <w:t>附件：</w:t>
      </w:r>
      <w:r>
        <w:rPr>
          <w:spacing w:val="-80"/>
          <w:position w:val="19"/>
        </w:rPr>
        <w:t xml:space="preserve"> </w:t>
      </w:r>
      <w:r>
        <w:rPr>
          <w:spacing w:val="-15"/>
          <w:position w:val="19"/>
        </w:rPr>
        <w:t>XX 区县行业协会商会服务高质量发展专项行动进展情</w:t>
      </w:r>
    </w:p>
    <w:p>
      <w:pPr>
        <w:pStyle w:val="2"/>
        <w:spacing w:before="1" w:line="217" w:lineRule="auto"/>
        <w:ind w:left="1420"/>
      </w:pPr>
      <w:r>
        <w:rPr>
          <w:spacing w:val="-8"/>
        </w:rPr>
        <w:t>况统计表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4" w:line="216" w:lineRule="auto"/>
        <w:ind w:left="5465"/>
      </w:pPr>
      <w:r>
        <w:rPr>
          <w:spacing w:val="-8"/>
        </w:rPr>
        <w:t>济南市民政局</w:t>
      </w:r>
    </w:p>
    <w:p>
      <w:pPr>
        <w:pStyle w:val="2"/>
        <w:spacing w:before="145" w:line="218" w:lineRule="auto"/>
        <w:ind w:left="5113"/>
      </w:pPr>
      <w:r>
        <w:rPr>
          <w:spacing w:val="-13"/>
        </w:rPr>
        <w:t>2023</w:t>
      </w:r>
      <w:r>
        <w:rPr>
          <w:spacing w:val="-68"/>
        </w:rPr>
        <w:t xml:space="preserve"> </w:t>
      </w:r>
      <w:r>
        <w:rPr>
          <w:spacing w:val="-13"/>
        </w:rPr>
        <w:t>年</w:t>
      </w:r>
      <w:r>
        <w:rPr>
          <w:spacing w:val="-56"/>
        </w:rPr>
        <w:t xml:space="preserve"> </w:t>
      </w:r>
      <w:r>
        <w:rPr>
          <w:spacing w:val="-13"/>
        </w:rPr>
        <w:t>10</w:t>
      </w:r>
      <w:r>
        <w:rPr>
          <w:spacing w:val="-56"/>
        </w:rPr>
        <w:t xml:space="preserve"> </w:t>
      </w:r>
      <w:r>
        <w:rPr>
          <w:spacing w:val="-13"/>
        </w:rPr>
        <w:t>月</w:t>
      </w:r>
      <w:r>
        <w:rPr>
          <w:spacing w:val="-61"/>
        </w:rPr>
        <w:t xml:space="preserve"> </w:t>
      </w:r>
      <w:r>
        <w:rPr>
          <w:spacing w:val="-13"/>
        </w:rPr>
        <w:t>25 日</w:t>
      </w:r>
    </w:p>
    <w:p>
      <w:pPr>
        <w:spacing w:line="218" w:lineRule="auto"/>
        <w:sectPr>
          <w:footerReference r:id="rId9" w:type="default"/>
          <w:pgSz w:w="11905" w:h="16840"/>
          <w:pgMar w:top="1431" w:right="1373" w:bottom="1605" w:left="1652" w:header="0" w:footer="1341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4" w:line="225" w:lineRule="auto"/>
        <w:ind w:left="6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附件</w:t>
      </w:r>
    </w:p>
    <w:p>
      <w:pPr>
        <w:spacing w:line="345" w:lineRule="auto"/>
        <w:rPr>
          <w:rFonts w:ascii="Arial"/>
          <w:sz w:val="21"/>
        </w:rPr>
      </w:pPr>
    </w:p>
    <w:p>
      <w:pPr>
        <w:tabs>
          <w:tab w:val="left" w:pos="1718"/>
        </w:tabs>
        <w:spacing w:before="143" w:line="288" w:lineRule="auto"/>
        <w:ind w:left="634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  <w:u w:val="single" w:color="auto"/>
        </w:rPr>
        <w:tab/>
      </w:r>
      <w:r>
        <w:rPr>
          <w:rFonts w:ascii="宋体" w:hAnsi="宋体" w:eastAsia="宋体" w:cs="宋体"/>
          <w:spacing w:val="-18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18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（区县）行业协会商会服务高质量</w:t>
      </w:r>
    </w:p>
    <w:p>
      <w:pPr>
        <w:spacing w:line="218" w:lineRule="auto"/>
        <w:ind w:left="161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6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发展专项行动进展情况统计表</w:t>
      </w:r>
    </w:p>
    <w:p>
      <w:pPr>
        <w:pStyle w:val="2"/>
        <w:spacing w:before="108" w:line="218" w:lineRule="auto"/>
        <w:jc w:val="right"/>
        <w:rPr>
          <w:sz w:val="30"/>
          <w:szCs w:val="30"/>
        </w:rPr>
      </w:pPr>
      <w:r>
        <w:rPr>
          <w:spacing w:val="-24"/>
          <w:sz w:val="30"/>
          <w:szCs w:val="30"/>
        </w:rPr>
        <w:t>填报时间：</w:t>
      </w:r>
      <w:r>
        <w:rPr>
          <w:spacing w:val="10"/>
          <w:sz w:val="30"/>
          <w:szCs w:val="30"/>
        </w:rPr>
        <w:t xml:space="preserve">     </w:t>
      </w:r>
      <w:r>
        <w:rPr>
          <w:spacing w:val="-24"/>
          <w:sz w:val="30"/>
          <w:szCs w:val="30"/>
        </w:rPr>
        <w:t>年</w:t>
      </w:r>
      <w:r>
        <w:rPr>
          <w:spacing w:val="45"/>
          <w:sz w:val="30"/>
          <w:szCs w:val="30"/>
        </w:rPr>
        <w:t xml:space="preserve">   </w:t>
      </w:r>
      <w:r>
        <w:rPr>
          <w:spacing w:val="-24"/>
          <w:sz w:val="30"/>
          <w:szCs w:val="30"/>
        </w:rPr>
        <w:t>月</w:t>
      </w:r>
      <w:r>
        <w:rPr>
          <w:spacing w:val="22"/>
          <w:sz w:val="30"/>
          <w:szCs w:val="30"/>
        </w:rPr>
        <w:t xml:space="preserve">    </w:t>
      </w:r>
      <w:r>
        <w:rPr>
          <w:spacing w:val="-24"/>
          <w:sz w:val="30"/>
          <w:szCs w:val="30"/>
        </w:rPr>
        <w:t>日</w:t>
      </w:r>
    </w:p>
    <w:tbl>
      <w:tblPr>
        <w:tblStyle w:val="5"/>
        <w:tblW w:w="884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6448"/>
        <w:gridCol w:w="17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6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81" w:line="223" w:lineRule="auto"/>
              <w:ind w:left="42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序号</w:t>
            </w:r>
          </w:p>
        </w:tc>
        <w:tc>
          <w:tcPr>
            <w:tcW w:w="6448" w:type="dxa"/>
            <w:tcBorders>
              <w:top w:val="single" w:color="000000" w:sz="6" w:space="0"/>
            </w:tcBorders>
            <w:vAlign w:val="top"/>
          </w:tcPr>
          <w:p>
            <w:pPr>
              <w:spacing w:before="81" w:line="221" w:lineRule="auto"/>
              <w:ind w:left="2622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1"/>
                <w:sz w:val="30"/>
                <w:szCs w:val="30"/>
              </w:rPr>
              <w:t>重点任务</w:t>
            </w:r>
          </w:p>
        </w:tc>
        <w:tc>
          <w:tcPr>
            <w:tcW w:w="1736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0" w:line="222" w:lineRule="auto"/>
              <w:ind w:left="31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2"/>
                <w:sz w:val="30"/>
                <w:szCs w:val="30"/>
              </w:rPr>
              <w:t>工作成果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14" w:line="180" w:lineRule="auto"/>
              <w:ind w:left="281"/>
            </w:pPr>
            <w:r>
              <w:t>1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76" w:line="216" w:lineRule="auto"/>
              <w:ind w:left="12"/>
            </w:pPr>
            <w:r>
              <w:rPr>
                <w:spacing w:val="8"/>
              </w:rPr>
              <w:t>截至目前，行业协会商会数量(个)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6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180" w:lineRule="auto"/>
              <w:ind w:left="274"/>
            </w:pPr>
            <w:r>
              <w:t>2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76" w:line="216" w:lineRule="auto"/>
              <w:ind w:left="12"/>
            </w:pPr>
            <w:r>
              <w:rPr>
                <w:spacing w:val="4"/>
              </w:rPr>
              <w:t>截至目前，行业协会商会企业会员数量(个)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48" w:type="dxa"/>
            <w:vAlign w:val="top"/>
          </w:tcPr>
          <w:p>
            <w:pPr>
              <w:pStyle w:val="6"/>
              <w:spacing w:before="77" w:line="217" w:lineRule="auto"/>
              <w:ind w:left="21"/>
            </w:pPr>
            <w:r>
              <w:rPr>
                <w:spacing w:val="7"/>
              </w:rPr>
              <w:t>——其中，规模以上会员企业数量(个)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16" w:line="181" w:lineRule="auto"/>
              <w:ind w:left="286"/>
            </w:pPr>
            <w:r>
              <w:t>3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78" w:line="217" w:lineRule="auto"/>
              <w:ind w:left="14"/>
            </w:pPr>
            <w:r>
              <w:rPr>
                <w:spacing w:val="9"/>
              </w:rPr>
              <w:t>上年度年期末资产总计(万元)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6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16" w:line="180" w:lineRule="auto"/>
              <w:ind w:left="273"/>
            </w:pPr>
            <w:r>
              <w:t>4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78" w:line="217" w:lineRule="auto"/>
              <w:ind w:left="14"/>
            </w:pPr>
            <w:r>
              <w:rPr>
                <w:spacing w:val="7"/>
              </w:rPr>
              <w:t>上年度年期末净资产合计(万元)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6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22" w:line="178" w:lineRule="auto"/>
              <w:ind w:left="278"/>
            </w:pPr>
            <w:r>
              <w:t>5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78" w:line="217" w:lineRule="auto"/>
              <w:ind w:left="14"/>
            </w:pPr>
            <w:r>
              <w:rPr>
                <w:spacing w:val="13"/>
              </w:rPr>
              <w:t>上年度收入合计(万元)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17" w:line="181" w:lineRule="auto"/>
              <w:ind w:left="277"/>
            </w:pPr>
            <w:r>
              <w:t>6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79" w:line="217" w:lineRule="auto"/>
              <w:ind w:left="14"/>
            </w:pPr>
            <w:r>
              <w:rPr>
                <w:spacing w:val="13"/>
              </w:rPr>
              <w:t>上年度费用合计(万元)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6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22" w:line="178" w:lineRule="auto"/>
              <w:ind w:left="277"/>
            </w:pPr>
            <w:r>
              <w:t>7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78" w:line="216" w:lineRule="auto"/>
              <w:ind w:left="7"/>
            </w:pPr>
            <w:r>
              <w:rPr>
                <w:spacing w:val="6"/>
              </w:rPr>
              <w:t>本年度年形成行业发展研究报告(篇)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6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181" w:lineRule="auto"/>
              <w:ind w:left="277"/>
            </w:pPr>
            <w:r>
              <w:t>8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78" w:line="217" w:lineRule="auto"/>
              <w:ind w:left="7"/>
            </w:pPr>
            <w:r>
              <w:rPr>
                <w:spacing w:val="6"/>
              </w:rPr>
              <w:t>本年度向政府部门提出意见建议数(项)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48" w:type="dxa"/>
            <w:vAlign w:val="top"/>
          </w:tcPr>
          <w:p>
            <w:pPr>
              <w:pStyle w:val="6"/>
              <w:spacing w:before="80" w:line="217" w:lineRule="auto"/>
              <w:ind w:left="21"/>
            </w:pPr>
            <w:r>
              <w:rPr>
                <w:spacing w:val="13"/>
              </w:rPr>
              <w:t>——其中，被采纳数(项)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6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81" w:line="181" w:lineRule="auto"/>
              <w:ind w:left="277"/>
            </w:pPr>
            <w:r>
              <w:t>9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48" w:line="223" w:lineRule="auto"/>
              <w:ind w:left="13" w:right="55" w:hanging="6"/>
            </w:pPr>
            <w:r>
              <w:rPr>
                <w:spacing w:val="3"/>
              </w:rPr>
              <w:t>本年度参与制定或者修改法律法规、发展规划、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政策文件数(件)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6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81" w:line="181" w:lineRule="auto"/>
              <w:ind w:left="214"/>
            </w:pPr>
            <w:r>
              <w:rPr>
                <w:spacing w:val="-11"/>
              </w:rPr>
              <w:t>10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48" w:line="223" w:lineRule="auto"/>
              <w:ind w:left="12" w:hanging="5"/>
            </w:pPr>
            <w:r>
              <w:rPr>
                <w:spacing w:val="-8"/>
              </w:rPr>
              <w:t>本年度通过宣讲、咨询和培训等工作在本行业落实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政策文件数(件)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180" w:lineRule="auto"/>
              <w:ind w:left="214"/>
            </w:pPr>
            <w:r>
              <w:rPr>
                <w:spacing w:val="-11"/>
              </w:rPr>
              <w:t>11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180" w:lineRule="auto"/>
              <w:ind w:left="214"/>
            </w:pPr>
            <w:r>
              <w:rPr>
                <w:spacing w:val="-11"/>
              </w:rPr>
              <w:t>12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80" w:line="216" w:lineRule="auto"/>
              <w:ind w:left="7"/>
            </w:pPr>
            <w:r>
              <w:rPr>
                <w:spacing w:val="11"/>
              </w:rPr>
              <w:t>本年度举办行业考试次数(次)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48" w:type="dxa"/>
            <w:vAlign w:val="top"/>
          </w:tcPr>
          <w:p>
            <w:pPr>
              <w:pStyle w:val="6"/>
              <w:spacing w:before="81" w:line="217" w:lineRule="auto"/>
              <w:ind w:left="21"/>
            </w:pPr>
            <w:r>
              <w:rPr>
                <w:spacing w:val="4"/>
              </w:rPr>
              <w:t>——</w:t>
            </w:r>
            <w:r>
              <w:rPr>
                <w:spacing w:val="-101"/>
              </w:rPr>
              <w:t xml:space="preserve"> </w:t>
            </w:r>
            <w:r>
              <w:rPr>
                <w:spacing w:val="4"/>
              </w:rPr>
              <w:t>累计参加考试人次数(人次)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48" w:type="dxa"/>
            <w:vAlign w:val="top"/>
          </w:tcPr>
          <w:p>
            <w:pPr>
              <w:pStyle w:val="6"/>
              <w:spacing w:before="81" w:line="216" w:lineRule="auto"/>
              <w:ind w:left="7"/>
            </w:pPr>
            <w:r>
              <w:rPr>
                <w:spacing w:val="4"/>
              </w:rPr>
              <w:t>本年度举办行业培训次数(次)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48" w:type="dxa"/>
            <w:vAlign w:val="top"/>
          </w:tcPr>
          <w:p>
            <w:pPr>
              <w:pStyle w:val="6"/>
              <w:spacing w:before="81" w:line="217" w:lineRule="auto"/>
              <w:ind w:left="21"/>
            </w:pPr>
            <w:r>
              <w:rPr>
                <w:spacing w:val="5"/>
              </w:rPr>
              <w:t>——累计培训人次数(人次)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6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82" w:line="181" w:lineRule="auto"/>
              <w:ind w:left="214"/>
            </w:pPr>
            <w:r>
              <w:rPr>
                <w:spacing w:val="-11"/>
              </w:rPr>
              <w:t>13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45" w:line="224" w:lineRule="auto"/>
              <w:ind w:left="15" w:hanging="8"/>
            </w:pPr>
            <w:r>
              <w:rPr>
                <w:spacing w:val="-8"/>
              </w:rPr>
              <w:t>本年度通过招聘会、对接会等方式帮助行业企业吸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纳就业人员数</w:t>
            </w:r>
            <w:r>
              <w:rPr>
                <w:spacing w:val="84"/>
              </w:rPr>
              <w:t xml:space="preserve"> </w:t>
            </w:r>
            <w:r>
              <w:rPr>
                <w:spacing w:val="-9"/>
              </w:rPr>
              <w:t>(人)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6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180" w:lineRule="auto"/>
              <w:ind w:left="214"/>
            </w:pPr>
            <w:r>
              <w:rPr>
                <w:spacing w:val="-11"/>
              </w:rPr>
              <w:t>14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81" w:line="216" w:lineRule="auto"/>
              <w:ind w:left="7"/>
            </w:pPr>
            <w:r>
              <w:rPr>
                <w:spacing w:val="8"/>
              </w:rPr>
              <w:t>本年度开展行业调查和统计数(次)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48" w:type="dxa"/>
            <w:vAlign w:val="top"/>
          </w:tcPr>
          <w:p>
            <w:pPr>
              <w:pStyle w:val="6"/>
              <w:spacing w:before="79" w:line="215" w:lineRule="auto"/>
              <w:ind w:left="21"/>
            </w:pPr>
            <w:r>
              <w:rPr>
                <w:spacing w:val="6"/>
              </w:rPr>
              <w:t>——其中，编制和发布各类经济发展指数(个)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40"/>
          <w:pgMar w:top="1431" w:right="1434" w:bottom="1609" w:left="1605" w:header="0" w:footer="1342" w:gutter="0"/>
          <w:cols w:space="720" w:num="1"/>
        </w:sectPr>
      </w:pPr>
    </w:p>
    <w:p>
      <w:pPr>
        <w:spacing w:before="35"/>
      </w:pPr>
    </w:p>
    <w:p>
      <w:pPr>
        <w:spacing w:before="35"/>
      </w:pPr>
    </w:p>
    <w:tbl>
      <w:tblPr>
        <w:tblStyle w:val="5"/>
        <w:tblW w:w="884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6448"/>
        <w:gridCol w:w="17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6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81" w:line="223" w:lineRule="auto"/>
              <w:ind w:left="42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序号</w:t>
            </w:r>
          </w:p>
        </w:tc>
        <w:tc>
          <w:tcPr>
            <w:tcW w:w="6448" w:type="dxa"/>
            <w:tcBorders>
              <w:top w:val="single" w:color="000000" w:sz="6" w:space="0"/>
            </w:tcBorders>
            <w:vAlign w:val="top"/>
          </w:tcPr>
          <w:p>
            <w:pPr>
              <w:spacing w:before="81" w:line="221" w:lineRule="auto"/>
              <w:ind w:left="2622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1"/>
                <w:sz w:val="30"/>
                <w:szCs w:val="30"/>
              </w:rPr>
              <w:t>重点任务</w:t>
            </w:r>
          </w:p>
        </w:tc>
        <w:tc>
          <w:tcPr>
            <w:tcW w:w="1736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0" w:line="222" w:lineRule="auto"/>
              <w:ind w:left="31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2"/>
                <w:sz w:val="30"/>
                <w:szCs w:val="30"/>
              </w:rPr>
              <w:t>工作成果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6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16" w:line="181" w:lineRule="auto"/>
              <w:ind w:left="214"/>
            </w:pPr>
            <w:r>
              <w:rPr>
                <w:spacing w:val="-16"/>
              </w:rPr>
              <w:t>15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75" w:line="215" w:lineRule="auto"/>
              <w:ind w:left="7"/>
            </w:pPr>
            <w:r>
              <w:rPr>
                <w:spacing w:val="4"/>
              </w:rPr>
              <w:t>本年度搭建交流合作平台和供需对接平台数(个)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17" w:line="181" w:lineRule="auto"/>
              <w:ind w:left="214"/>
            </w:pPr>
            <w:r>
              <w:rPr>
                <w:spacing w:val="-16"/>
              </w:rPr>
              <w:t>16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74" w:line="218" w:lineRule="auto"/>
              <w:ind w:left="7"/>
            </w:pPr>
            <w:r>
              <w:rPr>
                <w:spacing w:val="6"/>
              </w:rPr>
              <w:t>本年度组织评选科技奖励数(项)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6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79" w:line="181" w:lineRule="auto"/>
              <w:ind w:left="214"/>
            </w:pPr>
            <w:r>
              <w:rPr>
                <w:spacing w:val="-11"/>
              </w:rPr>
              <w:t>17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47" w:line="223" w:lineRule="auto"/>
              <w:ind w:left="5" w:firstLine="2"/>
            </w:pPr>
            <w:r>
              <w:rPr>
                <w:spacing w:val="6"/>
              </w:rPr>
              <w:t>本年度参与制定或者修改国家标准、行业标准和</w:t>
            </w:r>
            <w:r>
              <w:rPr>
                <w:spacing w:val="7"/>
              </w:rPr>
              <w:t xml:space="preserve"> </w:t>
            </w:r>
            <w:r>
              <w:t>地方标准数(件)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6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18" w:line="181" w:lineRule="auto"/>
              <w:ind w:left="214"/>
            </w:pPr>
            <w:r>
              <w:rPr>
                <w:spacing w:val="-16"/>
              </w:rPr>
              <w:t>18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79" w:line="217" w:lineRule="auto"/>
              <w:ind w:left="7"/>
            </w:pPr>
            <w:r>
              <w:rPr>
                <w:spacing w:val="4"/>
              </w:rPr>
              <w:t>本年度参与制定或者修改国际标准数(件)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6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19" w:line="181" w:lineRule="auto"/>
              <w:ind w:left="214"/>
            </w:pPr>
            <w:r>
              <w:rPr>
                <w:spacing w:val="-16"/>
              </w:rPr>
              <w:t>19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79" w:line="217" w:lineRule="auto"/>
              <w:ind w:left="7"/>
            </w:pPr>
            <w:r>
              <w:rPr>
                <w:spacing w:val="8"/>
              </w:rPr>
              <w:t>本年度牵头制定团体标准数(件)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19" w:line="181" w:lineRule="auto"/>
              <w:ind w:left="205"/>
            </w:pPr>
            <w:r>
              <w:rPr>
                <w:spacing w:val="-12"/>
              </w:rPr>
              <w:t>20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80" w:line="216" w:lineRule="auto"/>
              <w:ind w:left="7"/>
            </w:pPr>
            <w:r>
              <w:rPr>
                <w:spacing w:val="4"/>
              </w:rPr>
              <w:t>本年度指导行业企业制定企业标准数(件)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6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180" w:lineRule="auto"/>
              <w:ind w:left="205"/>
            </w:pPr>
            <w:r>
              <w:rPr>
                <w:spacing w:val="-8"/>
              </w:rPr>
              <w:t>21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180" w:lineRule="auto"/>
              <w:ind w:left="205"/>
            </w:pPr>
            <w:r>
              <w:rPr>
                <w:spacing w:val="-8"/>
              </w:rPr>
              <w:t>22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47" w:line="223" w:lineRule="auto"/>
              <w:ind w:left="15" w:right="3" w:hanging="8"/>
            </w:pPr>
            <w:r>
              <w:rPr>
                <w:spacing w:val="6"/>
              </w:rPr>
              <w:t>本年度举办讲座、研讨、论坛、座谈会、交流会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数(次)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48" w:type="dxa"/>
            <w:vAlign w:val="top"/>
          </w:tcPr>
          <w:p>
            <w:pPr>
              <w:pStyle w:val="6"/>
              <w:spacing w:before="82" w:line="217" w:lineRule="auto"/>
              <w:ind w:left="21"/>
            </w:pPr>
            <w:r>
              <w:rPr>
                <w:spacing w:val="7"/>
              </w:rPr>
              <w:t>——其中，累计参加人次数(人次)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48" w:type="dxa"/>
            <w:vAlign w:val="top"/>
          </w:tcPr>
          <w:p>
            <w:pPr>
              <w:pStyle w:val="6"/>
              <w:spacing w:before="49" w:line="222" w:lineRule="auto"/>
              <w:ind w:left="10" w:hanging="3"/>
            </w:pPr>
            <w:r>
              <w:rPr>
                <w:spacing w:val="-1"/>
              </w:rPr>
              <w:t>本年度举办交易会、展览会、博览会、洽谈会数(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项)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48" w:type="dxa"/>
            <w:vAlign w:val="top"/>
          </w:tcPr>
          <w:p>
            <w:pPr>
              <w:pStyle w:val="6"/>
              <w:spacing w:before="84" w:line="217" w:lineRule="auto"/>
              <w:ind w:left="21"/>
            </w:pPr>
            <w:r>
              <w:rPr>
                <w:spacing w:val="7"/>
              </w:rPr>
              <w:t>——其中，累计达成意向金额(万元)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6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85" w:line="181" w:lineRule="auto"/>
              <w:ind w:left="205"/>
            </w:pPr>
            <w:r>
              <w:rPr>
                <w:spacing w:val="-8"/>
              </w:rPr>
              <w:t>23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50" w:line="222" w:lineRule="auto"/>
              <w:ind w:left="10" w:hanging="3"/>
            </w:pPr>
            <w:r>
              <w:rPr>
                <w:spacing w:val="-1"/>
              </w:rPr>
              <w:t>本年度开展认定、鉴定和新技术、新产品推广数(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项)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6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85" w:line="180" w:lineRule="auto"/>
              <w:ind w:left="205"/>
            </w:pPr>
            <w:r>
              <w:rPr>
                <w:spacing w:val="-8"/>
              </w:rPr>
              <w:t>24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53" w:line="221" w:lineRule="auto"/>
              <w:ind w:left="10" w:hanging="3"/>
            </w:pPr>
            <w:r>
              <w:rPr>
                <w:spacing w:val="6"/>
              </w:rPr>
              <w:t>本年度提供技术、经济、管理、法律、政策等咨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询服务数(次)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66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88" w:line="181" w:lineRule="auto"/>
              <w:ind w:left="205"/>
            </w:pPr>
            <w:r>
              <w:rPr>
                <w:spacing w:val="-8"/>
              </w:rPr>
              <w:t>25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55" w:line="220" w:lineRule="auto"/>
              <w:ind w:left="7" w:right="3" w:firstLine="4"/>
            </w:pPr>
            <w:r>
              <w:rPr>
                <w:spacing w:val="6"/>
              </w:rPr>
              <w:t>截至目前，累计制定职业道德准则、自律宣言倡</w:t>
            </w:r>
            <w:r>
              <w:t xml:space="preserve"> </w:t>
            </w:r>
            <w:r>
              <w:rPr>
                <w:spacing w:val="2"/>
              </w:rPr>
              <w:t>议等自律规约数(项)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6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27" w:line="181" w:lineRule="auto"/>
              <w:ind w:left="205"/>
            </w:pPr>
            <w:r>
              <w:rPr>
                <w:spacing w:val="-12"/>
              </w:rPr>
              <w:t>26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88" w:line="215" w:lineRule="auto"/>
              <w:ind w:left="7"/>
            </w:pPr>
            <w:r>
              <w:rPr>
                <w:spacing w:val="4"/>
              </w:rPr>
              <w:t>本年度年配合行业主管部门参加行业检查数(次)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6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27" w:line="181" w:lineRule="auto"/>
              <w:ind w:left="205"/>
            </w:pPr>
            <w:r>
              <w:rPr>
                <w:spacing w:val="-12"/>
              </w:rPr>
              <w:t>27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88" w:line="216" w:lineRule="auto"/>
              <w:ind w:left="7"/>
            </w:pPr>
            <w:r>
              <w:rPr>
                <w:spacing w:val="22"/>
              </w:rPr>
              <w:t>本年度协调行业内外纠纷数(次)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28" w:line="181" w:lineRule="auto"/>
              <w:ind w:left="205"/>
            </w:pPr>
            <w:r>
              <w:rPr>
                <w:spacing w:val="-12"/>
              </w:rPr>
              <w:t>28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88" w:line="216" w:lineRule="auto"/>
              <w:ind w:left="12"/>
            </w:pPr>
            <w:r>
              <w:rPr>
                <w:spacing w:val="2"/>
              </w:rPr>
              <w:t>截至目前，推动建立行业领域产业集群数(个)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6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290" w:line="181" w:lineRule="auto"/>
              <w:ind w:left="205"/>
            </w:pPr>
            <w:r>
              <w:rPr>
                <w:spacing w:val="-8"/>
              </w:rPr>
              <w:t>29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57" w:line="220" w:lineRule="auto"/>
              <w:ind w:left="10" w:hanging="3"/>
            </w:pPr>
            <w:r>
              <w:rPr>
                <w:spacing w:val="-1"/>
              </w:rPr>
              <w:t>本年度反倾销、反补贴和保障措施应诉、申诉数(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项)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6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29" w:line="181" w:lineRule="auto"/>
              <w:ind w:left="216"/>
            </w:pPr>
            <w:r>
              <w:rPr>
                <w:spacing w:val="-18"/>
              </w:rPr>
              <w:t>30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91" w:line="217" w:lineRule="auto"/>
              <w:ind w:left="7"/>
            </w:pPr>
            <w:r>
              <w:rPr>
                <w:spacing w:val="8"/>
              </w:rPr>
              <w:t>本年度组织国内外商务考察数(次)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65" w:type="dxa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30" w:line="181" w:lineRule="auto"/>
              <w:ind w:left="216"/>
            </w:pPr>
            <w:r>
              <w:rPr>
                <w:spacing w:val="-18"/>
              </w:rPr>
              <w:t>31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90" w:line="216" w:lineRule="auto"/>
              <w:ind w:left="12"/>
            </w:pPr>
            <w:r>
              <w:rPr>
                <w:spacing w:val="4"/>
              </w:rPr>
              <w:t>截至目前，参加行业领域国际组织数(个)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181" w:lineRule="auto"/>
              <w:ind w:left="216"/>
            </w:pPr>
            <w:r>
              <w:rPr>
                <w:spacing w:val="-11"/>
              </w:rPr>
              <w:t>32</w:t>
            </w:r>
          </w:p>
        </w:tc>
        <w:tc>
          <w:tcPr>
            <w:tcW w:w="6448" w:type="dxa"/>
            <w:vAlign w:val="top"/>
          </w:tcPr>
          <w:p>
            <w:pPr>
              <w:pStyle w:val="6"/>
              <w:spacing w:before="90" w:line="217" w:lineRule="auto"/>
              <w:ind w:left="7"/>
            </w:pPr>
            <w:r>
              <w:rPr>
                <w:spacing w:val="6"/>
              </w:rPr>
              <w:t>本年度帮助招商引资落地项目数(个)</w:t>
            </w:r>
          </w:p>
        </w:tc>
        <w:tc>
          <w:tcPr>
            <w:tcW w:w="173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48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92" w:line="217" w:lineRule="auto"/>
              <w:ind w:left="21"/>
            </w:pPr>
            <w:r>
              <w:rPr>
                <w:spacing w:val="7"/>
              </w:rPr>
              <w:t>——其中，达成意向金额(万元)</w:t>
            </w:r>
          </w:p>
        </w:tc>
        <w:tc>
          <w:tcPr>
            <w:tcW w:w="1736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40"/>
          <w:pgMar w:top="1431" w:right="1434" w:bottom="1605" w:left="1605" w:header="0" w:footer="1341" w:gutter="0"/>
          <w:cols w:space="720" w:num="1"/>
        </w:sectPr>
      </w:pPr>
    </w:p>
    <w:p>
      <w:pPr>
        <w:spacing w:before="2"/>
      </w:pPr>
      <w:r>
        <w:pict>
          <v:shape id="_x0000_s1027" o:spid="_x0000_s1027" style="position:absolute;left:0pt;margin-left:466.45pt;margin-top:735.3pt;height:30.65pt;width:55.75pt;mso-position-horizontal-relative:page;mso-position-vertical-relative:page;z-index:251659264;mso-width-relative:page;mso-height-relative:page;" filled="f" stroked="t" coordsize="1115,612" o:allowincell="f" path="m1106,7l7,7,7,605,1106,605,1106,7xe">
            <v:fill on="f" focussize="0,0"/>
            <v:stroke color="#FFFFFF" joinstyle="miter" endcap="round"/>
            <v:imagedata o:title=""/>
            <o:lock v:ext="edit"/>
          </v:shape>
        </w:pict>
      </w: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884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1"/>
        <w:gridCol w:w="462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2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28" w:line="222" w:lineRule="auto"/>
              <w:ind w:left="384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济南市民政局办公室</w:t>
            </w:r>
          </w:p>
        </w:tc>
        <w:tc>
          <w:tcPr>
            <w:tcW w:w="462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6"/>
              <w:spacing w:before="127" w:line="223" w:lineRule="auto"/>
              <w:ind w:left="1502"/>
              <w:rPr>
                <w:sz w:val="27"/>
                <w:szCs w:val="27"/>
              </w:rPr>
            </w:pPr>
            <w:r>
              <w:rPr>
                <w:spacing w:val="-9"/>
                <w:sz w:val="27"/>
                <w:szCs w:val="27"/>
              </w:rPr>
              <w:t>2023</w:t>
            </w:r>
            <w:r>
              <w:rPr>
                <w:spacing w:val="-52"/>
                <w:sz w:val="27"/>
                <w:szCs w:val="27"/>
              </w:rPr>
              <w:t xml:space="preserve"> </w:t>
            </w:r>
            <w:r>
              <w:rPr>
                <w:spacing w:val="-9"/>
                <w:sz w:val="27"/>
                <w:szCs w:val="27"/>
              </w:rPr>
              <w:t>年</w:t>
            </w:r>
            <w:r>
              <w:rPr>
                <w:spacing w:val="-43"/>
                <w:sz w:val="27"/>
                <w:szCs w:val="27"/>
              </w:rPr>
              <w:t xml:space="preserve"> </w:t>
            </w:r>
            <w:r>
              <w:rPr>
                <w:spacing w:val="-9"/>
                <w:sz w:val="27"/>
                <w:szCs w:val="27"/>
              </w:rPr>
              <w:t>10</w:t>
            </w:r>
            <w:r>
              <w:rPr>
                <w:spacing w:val="-45"/>
                <w:sz w:val="27"/>
                <w:szCs w:val="27"/>
              </w:rPr>
              <w:t xml:space="preserve"> </w:t>
            </w:r>
            <w:r>
              <w:rPr>
                <w:spacing w:val="-9"/>
                <w:sz w:val="27"/>
                <w:szCs w:val="27"/>
              </w:rPr>
              <w:t>月</w:t>
            </w:r>
            <w:r>
              <w:rPr>
                <w:spacing w:val="-49"/>
                <w:sz w:val="27"/>
                <w:szCs w:val="27"/>
              </w:rPr>
              <w:t xml:space="preserve"> </w:t>
            </w:r>
            <w:r>
              <w:rPr>
                <w:spacing w:val="-9"/>
                <w:sz w:val="27"/>
                <w:szCs w:val="27"/>
              </w:rPr>
              <w:t>25 日印发</w:t>
            </w:r>
          </w:p>
        </w:tc>
      </w:tr>
    </w:tbl>
    <w:p>
      <w:pPr>
        <w:spacing w:line="473" w:lineRule="auto"/>
        <w:rPr>
          <w:rFonts w:ascii="Arial"/>
          <w:sz w:val="21"/>
        </w:rPr>
      </w:pPr>
    </w:p>
    <w:p>
      <w:pPr>
        <w:pStyle w:val="2"/>
        <w:spacing w:before="88" w:line="183" w:lineRule="auto"/>
        <w:ind w:left="310"/>
        <w:rPr>
          <w:sz w:val="27"/>
          <w:szCs w:val="27"/>
        </w:rPr>
      </w:pPr>
      <w:r>
        <w:rPr>
          <w:spacing w:val="-3"/>
          <w:sz w:val="27"/>
          <w:szCs w:val="27"/>
        </w:rPr>
        <w:t>—</w:t>
      </w:r>
      <w:r>
        <w:rPr>
          <w:rFonts w:ascii="Times New Roman" w:hAnsi="Times New Roman" w:eastAsia="Times New Roman" w:cs="Times New Roman"/>
          <w:spacing w:val="-3"/>
          <w:sz w:val="27"/>
          <w:szCs w:val="27"/>
        </w:rPr>
        <w:t>8</w:t>
      </w:r>
      <w:r>
        <w:rPr>
          <w:rFonts w:ascii="Times New Roman" w:hAnsi="Times New Roman" w:eastAsia="Times New Roman" w:cs="Times New Roman"/>
          <w:spacing w:val="-45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—</w:t>
      </w:r>
    </w:p>
    <w:sectPr>
      <w:footerReference r:id="rId12" w:type="default"/>
      <w:pgSz w:w="11905" w:h="16840"/>
      <w:pgMar w:top="1431" w:right="1447" w:bottom="400" w:left="16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7881"/>
      <w:rPr>
        <w:sz w:val="27"/>
        <w:szCs w:val="27"/>
      </w:rPr>
    </w:pPr>
    <w:r>
      <w:rPr>
        <w:spacing w:val="-15"/>
        <w:sz w:val="27"/>
        <w:szCs w:val="27"/>
      </w:rPr>
      <w:t>—</w:t>
    </w:r>
    <w:r>
      <w:rPr>
        <w:spacing w:val="-10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5"/>
        <w:sz w:val="27"/>
        <w:szCs w:val="27"/>
      </w:rPr>
      <w:t>1</w:t>
    </w:r>
    <w:r>
      <w:rPr>
        <w:rFonts w:ascii="Times New Roman" w:hAnsi="Times New Roman" w:eastAsia="Times New Roman" w:cs="Times New Roman"/>
        <w:spacing w:val="-44"/>
        <w:sz w:val="27"/>
        <w:szCs w:val="27"/>
      </w:rPr>
      <w:t xml:space="preserve"> </w:t>
    </w:r>
    <w:r>
      <w:rPr>
        <w:spacing w:val="-15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267"/>
      <w:rPr>
        <w:sz w:val="27"/>
        <w:szCs w:val="27"/>
      </w:rPr>
    </w:pPr>
    <w:r>
      <w:rPr>
        <w:spacing w:val="-3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3"/>
        <w:sz w:val="27"/>
        <w:szCs w:val="27"/>
      </w:rPr>
      <w:t>2</w:t>
    </w:r>
    <w:r>
      <w:rPr>
        <w:rFonts w:ascii="Times New Roman" w:hAnsi="Times New Roman" w:eastAsia="Times New Roman" w:cs="Times New Roman"/>
        <w:spacing w:val="-45"/>
        <w:sz w:val="27"/>
        <w:szCs w:val="27"/>
      </w:rPr>
      <w:t xml:space="preserve"> </w:t>
    </w:r>
    <w:r>
      <w:rPr>
        <w:spacing w:val="-3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ind w:left="7848"/>
      <w:rPr>
        <w:sz w:val="27"/>
        <w:szCs w:val="27"/>
      </w:rPr>
    </w:pPr>
    <w:r>
      <w:rPr>
        <w:spacing w:val="-3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3"/>
        <w:sz w:val="27"/>
        <w:szCs w:val="27"/>
      </w:rPr>
      <w:t>3</w:t>
    </w:r>
    <w:r>
      <w:rPr>
        <w:rFonts w:ascii="Times New Roman" w:hAnsi="Times New Roman" w:eastAsia="Times New Roman" w:cs="Times New Roman"/>
        <w:spacing w:val="-45"/>
        <w:sz w:val="27"/>
        <w:szCs w:val="27"/>
      </w:rPr>
      <w:t xml:space="preserve"> </w:t>
    </w:r>
    <w:r>
      <w:rPr>
        <w:spacing w:val="-3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270"/>
      <w:rPr>
        <w:sz w:val="27"/>
        <w:szCs w:val="27"/>
      </w:rPr>
    </w:pPr>
    <w:r>
      <w:rPr>
        <w:spacing w:val="-3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3"/>
        <w:sz w:val="27"/>
        <w:szCs w:val="27"/>
      </w:rPr>
      <w:t>4</w:t>
    </w:r>
    <w:r>
      <w:rPr>
        <w:rFonts w:ascii="Times New Roman" w:hAnsi="Times New Roman" w:eastAsia="Times New Roman" w:cs="Times New Roman"/>
        <w:spacing w:val="-45"/>
        <w:sz w:val="27"/>
        <w:szCs w:val="27"/>
      </w:rPr>
      <w:t xml:space="preserve"> </w:t>
    </w:r>
    <w:r>
      <w:rPr>
        <w:spacing w:val="-3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7846"/>
      <w:rPr>
        <w:sz w:val="27"/>
        <w:szCs w:val="27"/>
      </w:rPr>
    </w:pPr>
    <w:r>
      <w:rPr>
        <w:spacing w:val="-3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3"/>
        <w:sz w:val="27"/>
        <w:szCs w:val="27"/>
      </w:rPr>
      <w:t>5</w:t>
    </w:r>
    <w:r>
      <w:rPr>
        <w:rFonts w:ascii="Times New Roman" w:hAnsi="Times New Roman" w:eastAsia="Times New Roman" w:cs="Times New Roman"/>
        <w:spacing w:val="-45"/>
        <w:sz w:val="27"/>
        <w:szCs w:val="27"/>
      </w:rPr>
      <w:t xml:space="preserve"> </w:t>
    </w:r>
    <w:r>
      <w:rPr>
        <w:spacing w:val="-3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318"/>
      <w:rPr>
        <w:sz w:val="27"/>
        <w:szCs w:val="27"/>
      </w:rPr>
    </w:pPr>
    <w:r>
      <w:rPr>
        <w:spacing w:val="-3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3"/>
        <w:sz w:val="27"/>
        <w:szCs w:val="27"/>
      </w:rPr>
      <w:t>9</w:t>
    </w:r>
    <w:r>
      <w:rPr>
        <w:rFonts w:ascii="Times New Roman" w:hAnsi="Times New Roman" w:eastAsia="Times New Roman" w:cs="Times New Roman"/>
        <w:spacing w:val="-45"/>
        <w:sz w:val="27"/>
        <w:szCs w:val="27"/>
      </w:rPr>
      <w:t xml:space="preserve"> </w:t>
    </w:r>
    <w:r>
      <w:rPr>
        <w:spacing w:val="-3"/>
        <w:sz w:val="27"/>
        <w:szCs w:val="27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7893"/>
      <w:rPr>
        <w:sz w:val="27"/>
        <w:szCs w:val="27"/>
      </w:rPr>
    </w:pPr>
    <w:r>
      <w:rPr>
        <w:spacing w:val="-3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3"/>
        <w:sz w:val="27"/>
        <w:szCs w:val="27"/>
      </w:rPr>
      <w:t>7</w:t>
    </w:r>
    <w:r>
      <w:rPr>
        <w:rFonts w:ascii="Times New Roman" w:hAnsi="Times New Roman" w:eastAsia="Times New Roman" w:cs="Times New Roman"/>
        <w:spacing w:val="-45"/>
        <w:sz w:val="27"/>
        <w:szCs w:val="27"/>
      </w:rPr>
      <w:t xml:space="preserve"> </w:t>
    </w:r>
    <w:r>
      <w:rPr>
        <w:spacing w:val="-3"/>
        <w:sz w:val="27"/>
        <w:szCs w:val="27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VhNDNlMjUzNTZhYzdkYzk2OGUzMDQ4Y2EwOGZlYWIifQ=="/>
  </w:docVars>
  <w:rsids>
    <w:rsidRoot w:val="00000000"/>
    <w:rsid w:val="3F2000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2023-12-13T22:53:00Z</dcterms:created>
  <dc:creator>Administrator</dc:creator>
  <cp:lastModifiedBy>学术</cp:lastModifiedBy>
  <dcterms:modified xsi:type="dcterms:W3CDTF">2023-12-13T15:06:03Z</dcterms:modified>
  <dc:title>Microsoft Word - 济民函2023.36号.doc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2023-12-13T22:53:56Z</vt:filetime>
  </property>
  <property fmtid="{D5CDD505-2E9C-101B-9397-08002B2CF9AE}" pid="4" name="KSOProductBuildVer">
    <vt:lpwstr>2052-12.1.0.15990</vt:lpwstr>
  </property>
  <property fmtid="{D5CDD505-2E9C-101B-9397-08002B2CF9AE}" pid="5" name="ICV">
    <vt:lpwstr>9649B5EE09B844C49D1A8001AF32D6FB_12</vt:lpwstr>
  </property>
</Properties>
</file>